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4E933">
      <w:pPr>
        <w:keepNext w:val="0"/>
        <w:keepLines w:val="0"/>
        <w:pageBreakBefore w:val="0"/>
        <w:kinsoku/>
        <w:wordWrap/>
        <w:overflowPunct/>
        <w:topLinePunct w:val="0"/>
        <w:autoSpaceDE/>
        <w:autoSpaceDN/>
        <w:bidi w:val="0"/>
        <w:adjustRightInd/>
        <w:snapToGrid/>
        <w:spacing w:beforeAutospacing="0" w:after="0" w:afterAutospacing="0" w:line="240" w:lineRule="auto"/>
        <w:ind w:left="0" w:right="0" w:firstLine="0"/>
        <w:jc w:val="center"/>
        <w:textAlignment w:val="auto"/>
        <w:rPr>
          <w:rFonts w:hint="default" w:ascii="Times New Roman" w:hAnsi="Times New Roman" w:eastAsia="Calibri" w:cs="Times New Roman"/>
          <w:b/>
          <w:bCs/>
          <w:i w:val="0"/>
          <w:iCs w:val="0"/>
          <w:color w:val="auto"/>
          <w:sz w:val="28"/>
          <w:szCs w:val="28"/>
          <w:highlight w:val="none"/>
          <w:u w:val="none"/>
        </w:rPr>
      </w:pPr>
      <w:bookmarkStart w:id="0" w:name="_GoBack"/>
      <w:r>
        <w:rPr>
          <w:rFonts w:hint="default" w:ascii="Times New Roman" w:hAnsi="Times New Roman" w:eastAsia="Calibri" w:cs="Times New Roman"/>
          <w:b/>
          <w:bCs/>
          <w:i w:val="0"/>
          <w:iCs w:val="0"/>
          <w:color w:val="auto"/>
          <w:sz w:val="28"/>
          <w:szCs w:val="28"/>
          <w:highlight w:val="none"/>
          <w:u w:val="none"/>
        </w:rPr>
        <w:t>ĐỀ CƯƠNG ÔN TẬP KIỂM TRA GIỮA KỲ II</w:t>
      </w:r>
    </w:p>
    <w:p w14:paraId="472C3E34">
      <w:pPr>
        <w:keepNext w:val="0"/>
        <w:keepLines w:val="0"/>
        <w:pageBreakBefore w:val="0"/>
        <w:kinsoku/>
        <w:wordWrap/>
        <w:overflowPunct/>
        <w:topLinePunct w:val="0"/>
        <w:autoSpaceDE/>
        <w:autoSpaceDN/>
        <w:bidi w:val="0"/>
        <w:adjustRightInd/>
        <w:snapToGrid/>
        <w:spacing w:beforeAutospacing="0" w:after="0" w:afterAutospacing="0" w:line="240" w:lineRule="auto"/>
        <w:ind w:left="0" w:right="0" w:firstLine="0"/>
        <w:jc w:val="center"/>
        <w:textAlignment w:val="auto"/>
        <w:rPr>
          <w:rFonts w:hint="default" w:ascii="Times New Roman" w:hAnsi="Times New Roman" w:eastAsia="Calibri" w:cs="Times New Roman"/>
          <w:b/>
          <w:bCs/>
          <w:i w:val="0"/>
          <w:iCs w:val="0"/>
          <w:color w:val="auto"/>
          <w:sz w:val="28"/>
          <w:szCs w:val="28"/>
          <w:highlight w:val="none"/>
          <w:u w:val="none"/>
          <w:lang w:val="en-US"/>
        </w:rPr>
      </w:pPr>
      <w:r>
        <w:rPr>
          <w:rFonts w:hint="default" w:ascii="Times New Roman" w:hAnsi="Times New Roman" w:eastAsia="Calibri" w:cs="Times New Roman"/>
          <w:b/>
          <w:bCs/>
          <w:i w:val="0"/>
          <w:iCs w:val="0"/>
          <w:color w:val="auto"/>
          <w:sz w:val="28"/>
          <w:szCs w:val="28"/>
          <w:highlight w:val="none"/>
          <w:u w:val="none"/>
        </w:rPr>
        <w:t xml:space="preserve">MÔN: </w:t>
      </w:r>
      <w:r>
        <w:rPr>
          <w:rFonts w:hint="default" w:ascii="Times New Roman" w:hAnsi="Times New Roman" w:eastAsia="Calibri" w:cs="Times New Roman"/>
          <w:b/>
          <w:bCs/>
          <w:i w:val="0"/>
          <w:iCs w:val="0"/>
          <w:color w:val="auto"/>
          <w:sz w:val="28"/>
          <w:szCs w:val="28"/>
          <w:highlight w:val="none"/>
          <w:u w:val="none"/>
          <w:lang w:val="en-US"/>
        </w:rPr>
        <w:t>CÔNG NGHỆ</w:t>
      </w:r>
      <w:r>
        <w:rPr>
          <w:rFonts w:hint="default" w:ascii="Times New Roman" w:hAnsi="Times New Roman" w:eastAsia="Calibri" w:cs="Times New Roman"/>
          <w:b/>
          <w:bCs/>
          <w:i w:val="0"/>
          <w:iCs w:val="0"/>
          <w:color w:val="auto"/>
          <w:sz w:val="28"/>
          <w:szCs w:val="28"/>
          <w:highlight w:val="none"/>
          <w:u w:val="none"/>
        </w:rPr>
        <w:t xml:space="preserve"> - Lớp </w:t>
      </w:r>
      <w:r>
        <w:rPr>
          <w:rFonts w:hint="default" w:ascii="Times New Roman" w:hAnsi="Times New Roman" w:eastAsia="Calibri" w:cs="Times New Roman"/>
          <w:b/>
          <w:bCs/>
          <w:i w:val="0"/>
          <w:iCs w:val="0"/>
          <w:color w:val="auto"/>
          <w:sz w:val="28"/>
          <w:szCs w:val="28"/>
          <w:highlight w:val="none"/>
          <w:u w:val="none"/>
          <w:lang w:val="en-US"/>
        </w:rPr>
        <w:t>8</w:t>
      </w:r>
    </w:p>
    <w:bookmarkEnd w:id="0"/>
    <w:p w14:paraId="5225FDDF">
      <w:pPr>
        <w:keepNext w:val="0"/>
        <w:keepLines w:val="0"/>
        <w:pageBreakBefore w:val="0"/>
        <w:numPr>
          <w:ilvl w:val="0"/>
          <w:numId w:val="1"/>
        </w:numPr>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b/>
          <w:i w:val="0"/>
          <w:iCs w:val="0"/>
          <w:color w:val="auto"/>
          <w:sz w:val="28"/>
          <w:szCs w:val="28"/>
          <w:highlight w:val="none"/>
          <w:u w:val="none"/>
        </w:rPr>
      </w:pPr>
      <w:r>
        <w:rPr>
          <w:rFonts w:hint="default" w:ascii="Times New Roman" w:hAnsi="Times New Roman" w:cs="Times New Roman"/>
          <w:b/>
          <w:i w:val="0"/>
          <w:iCs w:val="0"/>
          <w:color w:val="auto"/>
          <w:sz w:val="28"/>
          <w:szCs w:val="28"/>
          <w:highlight w:val="none"/>
          <w:u w:val="none"/>
        </w:rPr>
        <w:t>NỘI DUNG:</w:t>
      </w:r>
    </w:p>
    <w:p w14:paraId="37149C13">
      <w:pPr>
        <w:keepNext w:val="0"/>
        <w:keepLines w:val="0"/>
        <w:pageBreakBefore w:val="0"/>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b/>
          <w:bCs/>
          <w:i w:val="0"/>
          <w:iCs w:val="0"/>
          <w:color w:val="000000"/>
          <w:sz w:val="28"/>
          <w:szCs w:val="28"/>
        </w:rPr>
      </w:pPr>
      <w:r>
        <w:rPr>
          <w:rFonts w:hint="default" w:ascii="Times New Roman" w:hAnsi="Times New Roman" w:cs="Times New Roman"/>
          <w:b/>
          <w:bCs/>
          <w:i w:val="0"/>
          <w:iCs w:val="0"/>
          <w:color w:val="000000"/>
          <w:sz w:val="28"/>
          <w:szCs w:val="28"/>
          <w:lang w:val="en-US"/>
        </w:rPr>
        <w:t>1/</w:t>
      </w:r>
      <w:r>
        <w:rPr>
          <w:rFonts w:hint="default" w:ascii="Times New Roman" w:hAnsi="Times New Roman" w:cs="Times New Roman"/>
          <w:b/>
          <w:bCs/>
          <w:i w:val="0"/>
          <w:iCs w:val="0"/>
          <w:color w:val="000000"/>
          <w:sz w:val="28"/>
          <w:szCs w:val="28"/>
        </w:rPr>
        <w:t xml:space="preserve"> Cảm biến và mo đun cảm biến. Mạch điện điều khiển sử dụng mo đun cảm biến</w:t>
      </w:r>
    </w:p>
    <w:p w14:paraId="7DBBEECE">
      <w:pPr>
        <w:pStyle w:val="26"/>
        <w:keepNext w:val="0"/>
        <w:keepLines w:val="0"/>
        <w:pageBreakBefore w:val="0"/>
        <w:tabs>
          <w:tab w:val="left" w:pos="149"/>
        </w:tabs>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lang w:val="en-US"/>
        </w:rPr>
        <w:t xml:space="preserve">- </w:t>
      </w:r>
      <w:r>
        <w:rPr>
          <w:rFonts w:hint="default" w:ascii="Times New Roman" w:hAnsi="Times New Roman" w:cs="Times New Roman"/>
          <w:i w:val="0"/>
          <w:iCs w:val="0"/>
          <w:color w:val="000000"/>
          <w:sz w:val="28"/>
          <w:szCs w:val="28"/>
        </w:rPr>
        <w:t>Nêu được vai trò của một số mô đun cảm biến trong mạch điện điều khiển đơn giản.</w:t>
      </w:r>
    </w:p>
    <w:p w14:paraId="4824258E">
      <w:pPr>
        <w:pStyle w:val="26"/>
        <w:keepNext w:val="0"/>
        <w:keepLines w:val="0"/>
        <w:pageBreakBefore w:val="0"/>
        <w:numPr>
          <w:ilvl w:val="0"/>
          <w:numId w:val="2"/>
        </w:numPr>
        <w:tabs>
          <w:tab w:val="left" w:pos="149"/>
        </w:tabs>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rPr>
        <w:t>Phân loại được một số mô đun cảm biến trong mạch điện điều khiển đơn giản.</w:t>
      </w:r>
    </w:p>
    <w:p w14:paraId="192E87CA">
      <w:pPr>
        <w:pStyle w:val="26"/>
        <w:keepNext w:val="0"/>
        <w:keepLines w:val="0"/>
        <w:pageBreakBefore w:val="0"/>
        <w:numPr>
          <w:ilvl w:val="0"/>
          <w:numId w:val="2"/>
        </w:numPr>
        <w:tabs>
          <w:tab w:val="left" w:pos="144"/>
        </w:tabs>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rPr>
        <w:t>Mô tả được sơ đồ khối của mạch điện điều khiển mo đun cảm biến.</w:t>
      </w:r>
    </w:p>
    <w:p w14:paraId="6388B1E3">
      <w:pPr>
        <w:pStyle w:val="26"/>
        <w:keepNext w:val="0"/>
        <w:keepLines w:val="0"/>
        <w:pageBreakBefore w:val="0"/>
        <w:numPr>
          <w:ilvl w:val="0"/>
          <w:numId w:val="2"/>
        </w:numPr>
        <w:tabs>
          <w:tab w:val="left" w:pos="144"/>
        </w:tabs>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rPr>
        <w:t>Mô tả được quy trình lắp ráp các mạch điều khiển sử dụng một mô đun cảm biến.</w:t>
      </w:r>
    </w:p>
    <w:p w14:paraId="3791985C">
      <w:pPr>
        <w:pStyle w:val="26"/>
        <w:keepNext w:val="0"/>
        <w:keepLines w:val="0"/>
        <w:pageBreakBefore w:val="0"/>
        <w:numPr>
          <w:ilvl w:val="0"/>
          <w:numId w:val="2"/>
        </w:numPr>
        <w:tabs>
          <w:tab w:val="left" w:pos="187"/>
        </w:tabs>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rPr>
        <w:t>Vẽ và mô tả được sơ đồ khối của mạch điện điều khiển đơn giản.</w:t>
      </w:r>
    </w:p>
    <w:p w14:paraId="111DDF29">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Vẽ được sơ đồ lắp ráp mạch điều khiển đơn giản sử dụng một mô đun cảm biến (ánh sáng, nhiệt độ, độ ẩm).</w:t>
      </w:r>
    </w:p>
    <w:p w14:paraId="73AA5B29">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Lắp ráp được các mạch điện điều khiển đơn giản có sử dụng mô đun cảm biến (ánh sáng, nhiệt độ, độ ẩm).</w:t>
      </w:r>
    </w:p>
    <w:p w14:paraId="0BA7123F">
      <w:pPr>
        <w:pStyle w:val="26"/>
        <w:keepNext w:val="0"/>
        <w:keepLines w:val="0"/>
        <w:pageBreakBefore w:val="0"/>
        <w:numPr>
          <w:ilvl w:val="0"/>
          <w:numId w:val="0"/>
        </w:numPr>
        <w:tabs>
          <w:tab w:val="left" w:pos="178"/>
        </w:tabs>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b/>
          <w:bCs/>
          <w:i w:val="0"/>
          <w:iCs w:val="0"/>
          <w:color w:val="000000"/>
          <w:sz w:val="28"/>
          <w:szCs w:val="28"/>
        </w:rPr>
      </w:pPr>
      <w:r>
        <w:rPr>
          <w:rFonts w:hint="default" w:ascii="Times New Roman" w:hAnsi="Times New Roman" w:cs="Times New Roman"/>
          <w:b/>
          <w:bCs/>
          <w:i w:val="0"/>
          <w:iCs w:val="0"/>
          <w:color w:val="000000"/>
          <w:sz w:val="28"/>
          <w:szCs w:val="28"/>
          <w:lang w:val="en-US"/>
        </w:rPr>
        <w:t xml:space="preserve">2/ </w:t>
      </w:r>
      <w:r>
        <w:rPr>
          <w:rFonts w:hint="default" w:ascii="Times New Roman" w:hAnsi="Times New Roman" w:cs="Times New Roman"/>
          <w:b/>
          <w:bCs/>
          <w:i w:val="0"/>
          <w:iCs w:val="0"/>
          <w:color w:val="000000"/>
          <w:sz w:val="28"/>
          <w:szCs w:val="28"/>
        </w:rPr>
        <w:t>Ngành nghề trong lĩnh vực kĩ thuật điện</w:t>
      </w:r>
    </w:p>
    <w:p w14:paraId="03CA0746">
      <w:pPr>
        <w:pStyle w:val="26"/>
        <w:keepNext w:val="0"/>
        <w:keepLines w:val="0"/>
        <w:pageBreakBefore w:val="0"/>
        <w:numPr>
          <w:ilvl w:val="0"/>
          <w:numId w:val="0"/>
        </w:numPr>
        <w:tabs>
          <w:tab w:val="left" w:pos="178"/>
        </w:tabs>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sz w:val="28"/>
          <w:szCs w:val="28"/>
        </w:rPr>
      </w:pPr>
      <w:r>
        <w:rPr>
          <w:rFonts w:hint="default" w:ascii="Times New Roman" w:hAnsi="Times New Roman" w:cs="Times New Roman"/>
          <w:b/>
          <w:bCs/>
          <w:i w:val="0"/>
          <w:iCs w:val="0"/>
          <w:color w:val="000000"/>
          <w:sz w:val="28"/>
          <w:szCs w:val="28"/>
          <w:lang w:val="en-US"/>
        </w:rPr>
        <w:t xml:space="preserve">- </w:t>
      </w:r>
      <w:r>
        <w:rPr>
          <w:rFonts w:hint="default" w:ascii="Times New Roman" w:hAnsi="Times New Roman" w:cs="Times New Roman"/>
          <w:i w:val="0"/>
          <w:iCs w:val="0"/>
          <w:color w:val="000000"/>
          <w:sz w:val="28"/>
          <w:szCs w:val="28"/>
        </w:rPr>
        <w:t>Trình bày được đặc điểm cơ bản của một số ngành nghề phổ biến trong lĩnh vực kĩ thuật điện.</w:t>
      </w:r>
    </w:p>
    <w:p w14:paraId="586AD526">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bCs/>
          <w:i w:val="0"/>
          <w:iCs w:val="0"/>
          <w:color w:val="000000"/>
          <w:sz w:val="28"/>
          <w:szCs w:val="28"/>
          <w:lang w:val="en-US"/>
        </w:rPr>
        <w:t xml:space="preserve">- </w:t>
      </w:r>
      <w:r>
        <w:rPr>
          <w:rFonts w:hint="default" w:ascii="Times New Roman" w:hAnsi="Times New Roman" w:cs="Times New Roman"/>
          <w:i w:val="0"/>
          <w:iCs w:val="0"/>
          <w:color w:val="000000"/>
          <w:sz w:val="28"/>
          <w:szCs w:val="28"/>
        </w:rPr>
        <w:t>Nhận biết được sự phù hợp của bản thân đối với một số ngành nghề phổ biến trong lĩnh vực kĩ thuật điện</w:t>
      </w:r>
    </w:p>
    <w:p w14:paraId="304EA32F">
      <w:pPr>
        <w:keepNext w:val="0"/>
        <w:keepLines w:val="0"/>
        <w:pageBreakBefore w:val="0"/>
        <w:numPr>
          <w:ilvl w:val="0"/>
          <w:numId w:val="1"/>
        </w:numPr>
        <w:kinsoku/>
        <w:wordWrap/>
        <w:overflowPunct/>
        <w:topLinePunct w:val="0"/>
        <w:autoSpaceDE/>
        <w:autoSpaceDN/>
        <w:bidi w:val="0"/>
        <w:adjustRightInd/>
        <w:snapToGrid/>
        <w:spacing w:beforeAutospacing="0" w:after="0" w:afterAutospacing="0" w:line="240" w:lineRule="auto"/>
        <w:ind w:left="0" w:leftChars="0" w:right="0" w:firstLine="0" w:firstLineChars="0"/>
        <w:jc w:val="left"/>
        <w:textAlignment w:val="auto"/>
        <w:rPr>
          <w:rFonts w:hint="default" w:ascii="Times New Roman" w:hAnsi="Times New Roman" w:cs="Times New Roman"/>
          <w:b/>
          <w:i w:val="0"/>
          <w:iCs w:val="0"/>
          <w:color w:val="auto"/>
          <w:sz w:val="28"/>
          <w:szCs w:val="28"/>
          <w:highlight w:val="none"/>
          <w:u w:val="none"/>
          <w:lang w:val="en-US"/>
        </w:rPr>
      </w:pPr>
      <w:r>
        <w:rPr>
          <w:rFonts w:hint="default" w:ascii="Times New Roman" w:hAnsi="Times New Roman" w:cs="Times New Roman"/>
          <w:b/>
          <w:i w:val="0"/>
          <w:iCs w:val="0"/>
          <w:color w:val="auto"/>
          <w:sz w:val="28"/>
          <w:szCs w:val="28"/>
          <w:highlight w:val="none"/>
          <w:u w:val="none"/>
        </w:rPr>
        <w:t xml:space="preserve">TRẮC NGHIỆM: </w:t>
      </w:r>
      <w:r>
        <w:rPr>
          <w:rFonts w:hint="default" w:ascii="Times New Roman" w:hAnsi="Times New Roman" w:cs="Times New Roman"/>
          <w:b/>
          <w:i w:val="0"/>
          <w:iCs w:val="0"/>
          <w:color w:val="auto"/>
          <w:sz w:val="28"/>
          <w:szCs w:val="28"/>
          <w:highlight w:val="none"/>
          <w:u w:val="none"/>
          <w:lang w:val="en-US"/>
        </w:rPr>
        <w:t>(THAM KHẢO)</w:t>
      </w:r>
    </w:p>
    <w:p w14:paraId="5076E9D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FF0000"/>
          <w:spacing w:val="0"/>
          <w:sz w:val="28"/>
          <w:szCs w:val="28"/>
        </w:rPr>
      </w:pPr>
      <w:r>
        <w:rPr>
          <w:rFonts w:hint="default" w:ascii="Times New Roman" w:hAnsi="Times New Roman" w:eastAsia="Arial" w:cs="Times New Roman"/>
          <w:b/>
          <w:bCs/>
          <w:i w:val="0"/>
          <w:iCs w:val="0"/>
          <w:caps w:val="0"/>
          <w:color w:val="FF0000"/>
          <w:spacing w:val="0"/>
          <w:sz w:val="28"/>
          <w:szCs w:val="28"/>
        </w:rPr>
        <w:t>Câu 1</w:t>
      </w:r>
      <w:r>
        <w:rPr>
          <w:rFonts w:hint="default" w:ascii="Times New Roman" w:hAnsi="Times New Roman" w:eastAsia="Arial" w:cs="Times New Roman"/>
          <w:b/>
          <w:bCs/>
          <w:i w:val="0"/>
          <w:iCs w:val="0"/>
          <w:caps w:val="0"/>
          <w:color w:val="FF0000"/>
          <w:spacing w:val="0"/>
          <w:sz w:val="28"/>
          <w:szCs w:val="28"/>
          <w:lang w:val="en-US"/>
        </w:rPr>
        <w:t>:</w:t>
      </w:r>
      <w:r>
        <w:rPr>
          <w:rFonts w:hint="default" w:ascii="Times New Roman" w:hAnsi="Times New Roman" w:eastAsia="Arial" w:cs="Times New Roman"/>
          <w:b/>
          <w:bCs/>
          <w:i w:val="0"/>
          <w:iCs w:val="0"/>
          <w:caps w:val="0"/>
          <w:color w:val="FF0000"/>
          <w:spacing w:val="0"/>
          <w:sz w:val="28"/>
          <w:szCs w:val="28"/>
        </w:rPr>
        <w:t> </w:t>
      </w:r>
      <w:r>
        <w:rPr>
          <w:rFonts w:hint="default" w:ascii="Times New Roman" w:hAnsi="Times New Roman" w:eastAsia="Arial" w:cs="Times New Roman"/>
          <w:i w:val="0"/>
          <w:iCs w:val="0"/>
          <w:caps w:val="0"/>
          <w:color w:val="FF0000"/>
          <w:spacing w:val="0"/>
          <w:sz w:val="28"/>
          <w:szCs w:val="28"/>
        </w:rPr>
        <w:t>Cảm biến là thiết bị dùng để biến đổi các đại lượng nào sau đây?</w:t>
      </w:r>
    </w:p>
    <w:p w14:paraId="1C0AC50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FF0000"/>
          <w:spacing w:val="0"/>
          <w:sz w:val="28"/>
          <w:szCs w:val="28"/>
        </w:rPr>
      </w:pPr>
      <w:r>
        <w:rPr>
          <w:rFonts w:hint="default" w:ascii="Times New Roman" w:hAnsi="Times New Roman" w:eastAsia="Arial" w:cs="Times New Roman"/>
          <w:i w:val="0"/>
          <w:iCs w:val="0"/>
          <w:caps w:val="0"/>
          <w:color w:val="FF0000"/>
          <w:spacing w:val="0"/>
          <w:sz w:val="28"/>
          <w:szCs w:val="28"/>
          <w:highlight w:val="yellow"/>
        </w:rPr>
        <w:t>A. Đại lượng vật lí, hoá học, sinh học.  </w:t>
      </w:r>
      <w:r>
        <w:rPr>
          <w:rFonts w:hint="default" w:ascii="Times New Roman" w:hAnsi="Times New Roman" w:eastAsia="Arial" w:cs="Times New Roman"/>
          <w:i w:val="0"/>
          <w:iCs w:val="0"/>
          <w:caps w:val="0"/>
          <w:color w:val="FF0000"/>
          <w:spacing w:val="0"/>
          <w:sz w:val="28"/>
          <w:szCs w:val="28"/>
        </w:rPr>
        <w:t>                  B. Đại lượng điện.</w:t>
      </w:r>
    </w:p>
    <w:p w14:paraId="2C1BAEE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FF0000"/>
          <w:spacing w:val="0"/>
          <w:sz w:val="28"/>
          <w:szCs w:val="28"/>
        </w:rPr>
      </w:pPr>
      <w:r>
        <w:rPr>
          <w:rFonts w:hint="default" w:ascii="Times New Roman" w:hAnsi="Times New Roman" w:eastAsia="Arial" w:cs="Times New Roman"/>
          <w:i w:val="0"/>
          <w:iCs w:val="0"/>
          <w:caps w:val="0"/>
          <w:color w:val="FF0000"/>
          <w:spacing w:val="0"/>
          <w:sz w:val="28"/>
          <w:szCs w:val="28"/>
        </w:rPr>
        <w:t>C. Đại lượng dòng điện.                                          D. Đại lượng điện áp.</w:t>
      </w:r>
    </w:p>
    <w:p w14:paraId="3BEEF71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FF0000"/>
          <w:spacing w:val="0"/>
          <w:sz w:val="28"/>
          <w:szCs w:val="28"/>
        </w:rPr>
      </w:pPr>
      <w:r>
        <w:rPr>
          <w:rFonts w:hint="default" w:ascii="Times New Roman" w:hAnsi="Times New Roman" w:eastAsia="Arial" w:cs="Times New Roman"/>
          <w:b/>
          <w:bCs/>
          <w:i w:val="0"/>
          <w:iCs w:val="0"/>
          <w:caps w:val="0"/>
          <w:color w:val="FF0000"/>
          <w:spacing w:val="0"/>
          <w:sz w:val="28"/>
          <w:szCs w:val="28"/>
        </w:rPr>
        <w:t>Câu 2</w:t>
      </w:r>
      <w:r>
        <w:rPr>
          <w:rFonts w:hint="default" w:ascii="Times New Roman" w:hAnsi="Times New Roman" w:eastAsia="Arial" w:cs="Times New Roman"/>
          <w:b/>
          <w:bCs/>
          <w:i w:val="0"/>
          <w:iCs w:val="0"/>
          <w:caps w:val="0"/>
          <w:color w:val="FF0000"/>
          <w:spacing w:val="0"/>
          <w:sz w:val="28"/>
          <w:szCs w:val="28"/>
          <w:lang w:val="en-US"/>
        </w:rPr>
        <w:t>:</w:t>
      </w:r>
      <w:r>
        <w:rPr>
          <w:rFonts w:hint="default" w:ascii="Times New Roman" w:hAnsi="Times New Roman" w:eastAsia="Arial" w:cs="Times New Roman"/>
          <w:b/>
          <w:bCs/>
          <w:i w:val="0"/>
          <w:iCs w:val="0"/>
          <w:caps w:val="0"/>
          <w:color w:val="FF0000"/>
          <w:spacing w:val="0"/>
          <w:sz w:val="28"/>
          <w:szCs w:val="28"/>
        </w:rPr>
        <w:t> </w:t>
      </w:r>
      <w:r>
        <w:rPr>
          <w:rFonts w:hint="default" w:ascii="Times New Roman" w:hAnsi="Times New Roman" w:eastAsia="Arial" w:cs="Times New Roman"/>
          <w:i w:val="0"/>
          <w:iCs w:val="0"/>
          <w:caps w:val="0"/>
          <w:color w:val="FF0000"/>
          <w:spacing w:val="0"/>
          <w:sz w:val="28"/>
          <w:szCs w:val="28"/>
        </w:rPr>
        <w:t>Cảm biến là thiết bị biến đổi các đại lượng vật lí, hoá học, sinh học thành</w:t>
      </w:r>
    </w:p>
    <w:p w14:paraId="739481E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FF0000"/>
          <w:spacing w:val="0"/>
          <w:sz w:val="28"/>
          <w:szCs w:val="28"/>
          <w:highlight w:val="yellow"/>
        </w:rPr>
      </w:pPr>
      <w:r>
        <w:rPr>
          <w:rFonts w:hint="default" w:ascii="Times New Roman" w:hAnsi="Times New Roman" w:eastAsia="Arial" w:cs="Times New Roman"/>
          <w:i w:val="0"/>
          <w:iCs w:val="0"/>
          <w:caps w:val="0"/>
          <w:color w:val="FF0000"/>
          <w:spacing w:val="0"/>
          <w:sz w:val="28"/>
          <w:szCs w:val="28"/>
        </w:rPr>
        <w:t>A. đại lượng không điện.                              </w:t>
      </w:r>
      <w:r>
        <w:rPr>
          <w:rFonts w:hint="default" w:ascii="Times New Roman" w:hAnsi="Times New Roman" w:eastAsia="Arial" w:cs="Times New Roman"/>
          <w:i w:val="0"/>
          <w:iCs w:val="0"/>
          <w:caps w:val="0"/>
          <w:color w:val="FF0000"/>
          <w:spacing w:val="0"/>
          <w:sz w:val="28"/>
          <w:szCs w:val="28"/>
          <w:highlight w:val="yellow"/>
        </w:rPr>
        <w:t xml:space="preserve"> B. đại lượng điện.</w:t>
      </w:r>
    </w:p>
    <w:p w14:paraId="64C8395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FF0000"/>
          <w:spacing w:val="0"/>
          <w:sz w:val="28"/>
          <w:szCs w:val="28"/>
        </w:rPr>
      </w:pPr>
      <w:r>
        <w:rPr>
          <w:rFonts w:hint="default" w:ascii="Times New Roman" w:hAnsi="Times New Roman" w:eastAsia="Arial" w:cs="Times New Roman"/>
          <w:i w:val="0"/>
          <w:iCs w:val="0"/>
          <w:caps w:val="0"/>
          <w:color w:val="FF0000"/>
          <w:spacing w:val="0"/>
          <w:sz w:val="28"/>
          <w:szCs w:val="28"/>
        </w:rPr>
        <w:t>C. đại lượng áp suất.                                      D. đại lượng tốc độ.</w:t>
      </w:r>
    </w:p>
    <w:p w14:paraId="72B6D8E8">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lang w:val="en-US"/>
        </w:rPr>
        <w:t>C</w:t>
      </w:r>
      <w:r>
        <w:rPr>
          <w:rFonts w:hint="default" w:ascii="Times New Roman" w:hAnsi="Times New Roman" w:eastAsia="sans-serif" w:cs="Times New Roman"/>
          <w:b/>
          <w:bCs/>
          <w:i w:val="0"/>
          <w:iCs w:val="0"/>
          <w:caps w:val="0"/>
          <w:color w:val="FF0000"/>
          <w:spacing w:val="0"/>
          <w:sz w:val="28"/>
          <w:szCs w:val="28"/>
          <w:shd w:val="clear" w:fill="FFFFFF"/>
        </w:rPr>
        <w:t xml:space="preserve">âu </w:t>
      </w:r>
      <w:r>
        <w:rPr>
          <w:rFonts w:hint="default" w:ascii="Times New Roman" w:hAnsi="Times New Roman" w:eastAsia="sans-serif" w:cs="Times New Roman"/>
          <w:b/>
          <w:bCs/>
          <w:i w:val="0"/>
          <w:iCs w:val="0"/>
          <w:caps w:val="0"/>
          <w:color w:val="FF0000"/>
          <w:spacing w:val="0"/>
          <w:sz w:val="28"/>
          <w:szCs w:val="28"/>
          <w:shd w:val="clear" w:fill="FFFFFF"/>
          <w:lang w:val="en-US"/>
        </w:rPr>
        <w:t>3</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Quan sát hình vẽ sau và cho biết chức năng của mạch điều khiển</w:t>
      </w:r>
    </w:p>
    <w:p w14:paraId="6D718D09">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i w:val="0"/>
          <w:iCs w:val="0"/>
          <w:caps w:val="0"/>
          <w:color w:val="FF0000"/>
          <w:spacing w:val="0"/>
          <w:sz w:val="28"/>
          <w:szCs w:val="28"/>
          <w:shd w:val="clear" w:fill="FFFFFF"/>
        </w:rPr>
        <w:drawing>
          <wp:inline distT="0" distB="0" distL="114300" distR="114300">
            <wp:extent cx="4324350" cy="3343275"/>
            <wp:effectExtent l="0" t="0" r="3810" b="9525"/>
            <wp:docPr id="11"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descr="IMG_256"/>
                    <pic:cNvPicPr>
                      <a:picLocks noChangeAspect="1"/>
                    </pic:cNvPicPr>
                  </pic:nvPicPr>
                  <pic:blipFill>
                    <a:blip r:embed="rId7"/>
                    <a:stretch>
                      <a:fillRect/>
                    </a:stretch>
                  </pic:blipFill>
                  <pic:spPr>
                    <a:xfrm>
                      <a:off x="0" y="0"/>
                      <a:ext cx="4324350" cy="3343275"/>
                    </a:xfrm>
                    <a:prstGeom prst="rect">
                      <a:avLst/>
                    </a:prstGeom>
                    <a:noFill/>
                    <a:ln w="9525">
                      <a:noFill/>
                    </a:ln>
                  </pic:spPr>
                </pic:pic>
              </a:graphicData>
            </a:graphic>
          </wp:inline>
        </w:drawing>
      </w:r>
    </w:p>
    <w:p w14:paraId="2E171E1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highlight w:val="none"/>
        </w:rPr>
      </w:pPr>
      <w:r>
        <w:rPr>
          <w:rFonts w:hint="default" w:ascii="Times New Roman" w:hAnsi="Times New Roman" w:eastAsia="sans-serif" w:cs="Times New Roman"/>
          <w:i w:val="0"/>
          <w:iCs w:val="0"/>
          <w:caps w:val="0"/>
          <w:color w:val="FF0000"/>
          <w:spacing w:val="0"/>
          <w:sz w:val="28"/>
          <w:szCs w:val="28"/>
          <w:highlight w:val="none"/>
          <w:shd w:val="clear" w:fill="FFFFFF"/>
        </w:rPr>
        <w:t>A. Đèn tự động sáng khi trời tối và tự động tắt khi trời sáng</w:t>
      </w:r>
    </w:p>
    <w:p w14:paraId="4A59567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FF0000"/>
          <w:spacing w:val="0"/>
          <w:sz w:val="28"/>
          <w:szCs w:val="28"/>
          <w:highlight w:val="yellow"/>
          <w:shd w:val="clear" w:fill="FFFFFF"/>
        </w:rPr>
      </w:pPr>
      <w:r>
        <w:rPr>
          <w:rFonts w:hint="default" w:ascii="Times New Roman" w:hAnsi="Times New Roman" w:cs="Times New Roman"/>
          <w:i w:val="0"/>
          <w:iCs w:val="0"/>
          <w:caps w:val="0"/>
          <w:color w:val="FF0000"/>
          <w:spacing w:val="0"/>
          <w:sz w:val="28"/>
          <w:szCs w:val="28"/>
          <w:highlight w:val="yellow"/>
          <w:shd w:val="clear" w:fill="FFFFFF"/>
        </w:rPr>
        <w:t>B. Quạt tự động bật/ tắt khi nhiệt độ thấp/ cao hơn một giá trị nhất định</w:t>
      </w:r>
    </w:p>
    <w:p w14:paraId="6633179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Động cơ bơm nước hoạt động/ dừng hoạt động khi độ ẩm thấp/ cao</w:t>
      </w:r>
    </w:p>
    <w:p w14:paraId="0576376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D. Đèn tự động sáng khi có người lại gần và tự động tối khi ra xa</w:t>
      </w:r>
    </w:p>
    <w:p w14:paraId="1CB130D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 xml:space="preserve">Câu </w:t>
      </w:r>
      <w:r>
        <w:rPr>
          <w:rFonts w:hint="default" w:ascii="Times New Roman" w:hAnsi="Times New Roman" w:eastAsia="sans-serif" w:cs="Times New Roman"/>
          <w:b/>
          <w:bCs/>
          <w:i w:val="0"/>
          <w:iCs w:val="0"/>
          <w:caps w:val="0"/>
          <w:color w:val="FF0000"/>
          <w:spacing w:val="0"/>
          <w:sz w:val="28"/>
          <w:szCs w:val="28"/>
          <w:shd w:val="clear" w:fill="FFFFFF"/>
          <w:lang w:val="en-US"/>
        </w:rPr>
        <w:t>4</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Mạch điện điều khiển trên sử dụng mô đun cảm biến gì?</w:t>
      </w:r>
    </w:p>
    <w:p w14:paraId="6267DBB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A. Cảm biến ánh sáng</w:t>
      </w:r>
    </w:p>
    <w:p w14:paraId="47FB1E0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highlight w:val="yellow"/>
        </w:rPr>
      </w:pPr>
      <w:r>
        <w:rPr>
          <w:rFonts w:hint="default" w:ascii="Times New Roman" w:hAnsi="Times New Roman" w:cs="Times New Roman"/>
          <w:i w:val="0"/>
          <w:iCs w:val="0"/>
          <w:caps w:val="0"/>
          <w:color w:val="FF0000"/>
          <w:spacing w:val="0"/>
          <w:sz w:val="28"/>
          <w:szCs w:val="28"/>
          <w:highlight w:val="yellow"/>
          <w:shd w:val="clear" w:fill="FFFFFF"/>
        </w:rPr>
        <w:t>B. Cảm biến nhiệt độ</w:t>
      </w:r>
    </w:p>
    <w:p w14:paraId="5DFCD58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Cảm biến độ ẩm</w:t>
      </w:r>
    </w:p>
    <w:p w14:paraId="0AFEA92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D. Cảm biến hồng ngoại</w:t>
      </w:r>
    </w:p>
    <w:p w14:paraId="316F9B98">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 xml:space="preserve">Câu </w:t>
      </w:r>
      <w:r>
        <w:rPr>
          <w:rFonts w:hint="default" w:ascii="Times New Roman" w:hAnsi="Times New Roman" w:eastAsia="sans-serif" w:cs="Times New Roman"/>
          <w:b/>
          <w:bCs/>
          <w:i w:val="0"/>
          <w:iCs w:val="0"/>
          <w:caps w:val="0"/>
          <w:color w:val="333333"/>
          <w:spacing w:val="0"/>
          <w:sz w:val="28"/>
          <w:szCs w:val="28"/>
          <w:shd w:val="clear" w:fill="FFFFFF"/>
          <w:lang w:val="en-US"/>
        </w:rPr>
        <w:t>5</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Quy trình lắp ráp một mạch điều khiển đơn giản sự dung mô đun cảm biến gồm mấy bước?</w:t>
      </w:r>
    </w:p>
    <w:p w14:paraId="0213230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2</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B. 3</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C. 4</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cs="Times New Roman"/>
          <w:i w:val="0"/>
          <w:iCs w:val="0"/>
          <w:caps w:val="0"/>
          <w:color w:val="333333"/>
          <w:spacing w:val="0"/>
          <w:sz w:val="28"/>
          <w:szCs w:val="28"/>
          <w:shd w:val="clear" w:fill="FFFFFF"/>
        </w:rPr>
        <w:t>D. 5</w:t>
      </w:r>
    </w:p>
    <w:p w14:paraId="48AA3712">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 xml:space="preserve">Câu </w:t>
      </w:r>
      <w:r>
        <w:rPr>
          <w:rFonts w:hint="default" w:ascii="Times New Roman" w:hAnsi="Times New Roman" w:eastAsia="sans-serif" w:cs="Times New Roman"/>
          <w:b/>
          <w:bCs/>
          <w:i w:val="0"/>
          <w:iCs w:val="0"/>
          <w:caps w:val="0"/>
          <w:color w:val="333333"/>
          <w:spacing w:val="0"/>
          <w:sz w:val="28"/>
          <w:szCs w:val="28"/>
          <w:shd w:val="clear" w:fill="FFFFFF"/>
          <w:lang w:val="en-US"/>
        </w:rPr>
        <w:t>6</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Nội dung thực hiện ở bước tìm hiểu sơ đồ mạch điện là?</w:t>
      </w:r>
    </w:p>
    <w:p w14:paraId="54DE1A2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Chuẩn bị dụng cụ, vật liệu và thiết bị theo sơ đồ mạch điện</w:t>
      </w:r>
    </w:p>
    <w:p w14:paraId="272CCB1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FFFFFF"/>
        </w:rPr>
        <w:t>B. Xác định thành phần chính và đầu nối của mạch điện</w:t>
      </w:r>
    </w:p>
    <w:p w14:paraId="3B53385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C. Xác định vị trí cổng đầu vào, cổng ra của mô đun</w:t>
      </w:r>
    </w:p>
    <w:p w14:paraId="1D793949">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D. Cấp nguồn, kiểm tra hoạt động của mạch điện; đánh giá và điều chỉnh</w:t>
      </w:r>
    </w:p>
    <w:p w14:paraId="54515D4C">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eastAsia="sans-serif" w:cs="Times New Roman"/>
          <w:b/>
          <w:bCs/>
          <w:i w:val="0"/>
          <w:iCs w:val="0"/>
          <w:caps w:val="0"/>
          <w:color w:val="333333"/>
          <w:spacing w:val="0"/>
          <w:sz w:val="28"/>
          <w:szCs w:val="28"/>
          <w:shd w:val="clear" w:fill="FFFFFF"/>
        </w:rPr>
        <w:t xml:space="preserve">Câu </w:t>
      </w:r>
      <w:r>
        <w:rPr>
          <w:rFonts w:hint="default" w:ascii="Times New Roman" w:hAnsi="Times New Roman" w:eastAsia="sans-serif" w:cs="Times New Roman"/>
          <w:b/>
          <w:bCs/>
          <w:i w:val="0"/>
          <w:iCs w:val="0"/>
          <w:caps w:val="0"/>
          <w:color w:val="333333"/>
          <w:spacing w:val="0"/>
          <w:sz w:val="28"/>
          <w:szCs w:val="28"/>
          <w:shd w:val="clear" w:fill="FFFFFF"/>
          <w:lang w:val="en-US"/>
        </w:rPr>
        <w:t>7</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Loại mô đun cảm biến nào được sử dụng trong mạch điện điều khiển đèn chiếu sáng giao thông tự động?</w:t>
      </w:r>
    </w:p>
    <w:p w14:paraId="4726696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FFFFFF"/>
        </w:rPr>
        <w:t>A. Cảm biến ánh sáng</w:t>
      </w:r>
      <w:r>
        <w:rPr>
          <w:rFonts w:hint="default" w:ascii="Times New Roman" w:hAnsi="Times New Roman" w:cs="Times New Roman"/>
          <w:i w:val="0"/>
          <w:iCs w:val="0"/>
          <w:caps w:val="0"/>
          <w:color w:val="333333"/>
          <w:spacing w:val="0"/>
          <w:sz w:val="28"/>
          <w:szCs w:val="28"/>
          <w:shd w:val="clear" w:fill="FFFFFF"/>
          <w:lang w:val="en-US"/>
        </w:rPr>
        <w:tab/>
      </w:r>
      <w:r>
        <w:rPr>
          <w:rFonts w:hint="default" w:ascii="Times New Roman" w:hAnsi="Times New Roman"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B. Cảm biến nhiệt độ</w:t>
      </w:r>
    </w:p>
    <w:p w14:paraId="761FB5C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C. Cảm biến độ ẩm</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D. Cảm biến hồng ngoại</w:t>
      </w:r>
    </w:p>
    <w:p w14:paraId="32664262">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 xml:space="preserve">Câu </w:t>
      </w:r>
      <w:r>
        <w:rPr>
          <w:rFonts w:hint="default" w:ascii="Times New Roman" w:hAnsi="Times New Roman" w:eastAsia="sans-serif" w:cs="Times New Roman"/>
          <w:b/>
          <w:bCs/>
          <w:i w:val="0"/>
          <w:iCs w:val="0"/>
          <w:caps w:val="0"/>
          <w:color w:val="333333"/>
          <w:spacing w:val="0"/>
          <w:sz w:val="28"/>
          <w:szCs w:val="28"/>
          <w:shd w:val="clear" w:fill="FFFFFF"/>
          <w:lang w:val="en-US"/>
        </w:rPr>
        <w:t>8</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Quan sát hình vẽ sau và cho biết chức năng của mạch điều khiển</w:t>
      </w:r>
    </w:p>
    <w:p w14:paraId="26C0ACF9">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i w:val="0"/>
          <w:iCs w:val="0"/>
          <w:caps w:val="0"/>
          <w:color w:val="333333"/>
          <w:spacing w:val="0"/>
          <w:sz w:val="28"/>
          <w:szCs w:val="28"/>
          <w:shd w:val="clear" w:fill="FFFFFF"/>
        </w:rPr>
        <w:drawing>
          <wp:inline distT="0" distB="0" distL="114300" distR="114300">
            <wp:extent cx="3364865" cy="1950085"/>
            <wp:effectExtent l="0" t="0" r="3175" b="635"/>
            <wp:docPr id="9" name="Picture 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IMG_257"/>
                    <pic:cNvPicPr>
                      <a:picLocks noChangeAspect="1"/>
                    </pic:cNvPicPr>
                  </pic:nvPicPr>
                  <pic:blipFill>
                    <a:blip r:embed="rId8"/>
                    <a:stretch>
                      <a:fillRect/>
                    </a:stretch>
                  </pic:blipFill>
                  <pic:spPr>
                    <a:xfrm>
                      <a:off x="0" y="0"/>
                      <a:ext cx="3364865" cy="1950085"/>
                    </a:xfrm>
                    <a:prstGeom prst="rect">
                      <a:avLst/>
                    </a:prstGeom>
                    <a:noFill/>
                    <a:ln w="9525">
                      <a:noFill/>
                    </a:ln>
                  </pic:spPr>
                </pic:pic>
              </a:graphicData>
            </a:graphic>
          </wp:inline>
        </w:drawing>
      </w:r>
    </w:p>
    <w:p w14:paraId="21FEE72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Đèn tự động sáng khi trời tối và tự động tắt khi trời sáng</w:t>
      </w:r>
    </w:p>
    <w:p w14:paraId="69328D4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B. Đèn tự động sáng/ tối khi nhiệt độ thấp/ cao hơn một giá trị nhất định</w:t>
      </w:r>
    </w:p>
    <w:p w14:paraId="52D80EE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FFFFFF"/>
        </w:rPr>
        <w:t>C. Động cơ bơm nước hoạt động/ dừng hoạt động khi độ ẩm thấp/ cao</w:t>
      </w:r>
    </w:p>
    <w:p w14:paraId="5A73FBB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D. Đèn tự động sáng khi có người lại gần và tự động tối khi ra xa</w:t>
      </w:r>
    </w:p>
    <w:p w14:paraId="0CF36470">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 xml:space="preserve">Câu </w:t>
      </w:r>
      <w:r>
        <w:rPr>
          <w:rFonts w:hint="default" w:ascii="Times New Roman" w:hAnsi="Times New Roman" w:eastAsia="sans-serif" w:cs="Times New Roman"/>
          <w:b/>
          <w:bCs/>
          <w:i w:val="0"/>
          <w:iCs w:val="0"/>
          <w:caps w:val="0"/>
          <w:color w:val="333333"/>
          <w:spacing w:val="0"/>
          <w:sz w:val="28"/>
          <w:szCs w:val="28"/>
          <w:shd w:val="clear" w:fill="FFFFFF"/>
          <w:lang w:val="en-US"/>
        </w:rPr>
        <w:t>9</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Mạch điện điều khiển trên sử dụng mô đun cảm biến gì?</w:t>
      </w:r>
    </w:p>
    <w:p w14:paraId="3507803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Cảm biến ánh sáng</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B. Cảm biến nhiệt độ</w:t>
      </w:r>
    </w:p>
    <w:p w14:paraId="611307F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FFFFFF"/>
        </w:rPr>
        <w:t>C. Cảm biến độ ẩm</w:t>
      </w:r>
      <w:r>
        <w:rPr>
          <w:rFonts w:hint="default" w:ascii="Times New Roman" w:hAnsi="Times New Roman" w:cs="Times New Roman"/>
          <w:i w:val="0"/>
          <w:iCs w:val="0"/>
          <w:caps w:val="0"/>
          <w:color w:val="333333"/>
          <w:spacing w:val="0"/>
          <w:sz w:val="28"/>
          <w:szCs w:val="28"/>
          <w:shd w:val="clear" w:fill="FFFFFF"/>
          <w:lang w:val="en-US"/>
        </w:rPr>
        <w:tab/>
      </w:r>
      <w:r>
        <w:rPr>
          <w:rFonts w:hint="default" w:ascii="Times New Roman" w:hAnsi="Times New Roman"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D. Cảm biến hồng ngoại</w:t>
      </w:r>
    </w:p>
    <w:p w14:paraId="21C647EC">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 xml:space="preserve">Câu </w:t>
      </w:r>
      <w:r>
        <w:rPr>
          <w:rFonts w:hint="default" w:ascii="Times New Roman" w:hAnsi="Times New Roman" w:eastAsia="sans-serif" w:cs="Times New Roman"/>
          <w:b/>
          <w:bCs/>
          <w:i w:val="0"/>
          <w:iCs w:val="0"/>
          <w:caps w:val="0"/>
          <w:color w:val="FF0000"/>
          <w:spacing w:val="0"/>
          <w:sz w:val="28"/>
          <w:szCs w:val="28"/>
          <w:shd w:val="clear" w:fill="FFFFFF"/>
          <w:lang w:val="en-US"/>
        </w:rPr>
        <w:t>10</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Loại mô đun cảm biến nào được sử dụng trong mạch điện điều khiển tưới cây tự động?</w:t>
      </w:r>
    </w:p>
    <w:p w14:paraId="3DBA99A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A. Cảm biến ánh sáng</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B. Cảm biến nhiệt độ</w:t>
      </w:r>
    </w:p>
    <w:p w14:paraId="2F71F70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FF0000"/>
          <w:spacing w:val="0"/>
          <w:sz w:val="28"/>
          <w:szCs w:val="28"/>
          <w:highlight w:val="yellow"/>
          <w:shd w:val="clear" w:fill="FFFFFF"/>
        </w:rPr>
        <w:t>C. Cảm biến độ ẩm</w:t>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D. Cảm biến hồng ngoại</w:t>
      </w:r>
    </w:p>
    <w:p w14:paraId="0885E9C6">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 xml:space="preserve">Câu </w:t>
      </w:r>
      <w:r>
        <w:rPr>
          <w:rFonts w:hint="default" w:ascii="Times New Roman" w:hAnsi="Times New Roman" w:eastAsia="sans-serif" w:cs="Times New Roman"/>
          <w:b/>
          <w:bCs/>
          <w:i w:val="0"/>
          <w:iCs w:val="0"/>
          <w:caps w:val="0"/>
          <w:color w:val="FF0000"/>
          <w:spacing w:val="0"/>
          <w:sz w:val="28"/>
          <w:szCs w:val="28"/>
          <w:shd w:val="clear" w:fill="FFFFFF"/>
          <w:lang w:val="en-US"/>
        </w:rPr>
        <w:t>11</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Quan sát hình vẽ sau và cho biết chức năng của mạch điều khiển</w:t>
      </w:r>
    </w:p>
    <w:p w14:paraId="6630335B">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i w:val="0"/>
          <w:iCs w:val="0"/>
          <w:caps w:val="0"/>
          <w:color w:val="FF0000"/>
          <w:spacing w:val="0"/>
          <w:sz w:val="28"/>
          <w:szCs w:val="28"/>
          <w:shd w:val="clear" w:fill="FFFFFF"/>
        </w:rPr>
        <w:drawing>
          <wp:inline distT="0" distB="0" distL="114300" distR="114300">
            <wp:extent cx="2819400" cy="1686560"/>
            <wp:effectExtent l="0" t="0" r="0" b="5080"/>
            <wp:docPr id="10" name="Picture 1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MG_258"/>
                    <pic:cNvPicPr>
                      <a:picLocks noChangeAspect="1"/>
                    </pic:cNvPicPr>
                  </pic:nvPicPr>
                  <pic:blipFill>
                    <a:blip r:embed="rId9"/>
                    <a:stretch>
                      <a:fillRect/>
                    </a:stretch>
                  </pic:blipFill>
                  <pic:spPr>
                    <a:xfrm>
                      <a:off x="0" y="0"/>
                      <a:ext cx="2819400" cy="1686560"/>
                    </a:xfrm>
                    <a:prstGeom prst="rect">
                      <a:avLst/>
                    </a:prstGeom>
                    <a:noFill/>
                    <a:ln w="9525">
                      <a:noFill/>
                    </a:ln>
                  </pic:spPr>
                </pic:pic>
              </a:graphicData>
            </a:graphic>
          </wp:inline>
        </w:drawing>
      </w:r>
    </w:p>
    <w:p w14:paraId="08E6E23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p>
    <w:p w14:paraId="35A6E6C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highlight w:val="yellow"/>
        </w:rPr>
      </w:pPr>
      <w:r>
        <w:rPr>
          <w:rFonts w:hint="default" w:ascii="Times New Roman" w:hAnsi="Times New Roman" w:cs="Times New Roman"/>
          <w:i w:val="0"/>
          <w:iCs w:val="0"/>
          <w:caps w:val="0"/>
          <w:color w:val="FF0000"/>
          <w:spacing w:val="0"/>
          <w:sz w:val="28"/>
          <w:szCs w:val="28"/>
          <w:highlight w:val="yellow"/>
          <w:shd w:val="clear" w:fill="FFFFFF"/>
        </w:rPr>
        <w:t>A. Đèn tự động sáng khi trời tối và tự động tắt khi trời sáng</w:t>
      </w:r>
    </w:p>
    <w:p w14:paraId="1372087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B. Đèn tự động sáng/ tối khi nhiệt độ thấp/ cao hơn một giá trị nhất định</w:t>
      </w:r>
    </w:p>
    <w:p w14:paraId="3C82E38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Động cơ bơm nước hoạt động/ dừng hoạt động khi độ ẩm thấp/ cao</w:t>
      </w:r>
    </w:p>
    <w:p w14:paraId="5F10ED2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D. Đèn tự động sáng khi có người lại gần và tự động tối khi ra xa</w:t>
      </w:r>
    </w:p>
    <w:p w14:paraId="288E1D7E">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rPr>
      </w:pPr>
      <w:r>
        <w:rPr>
          <w:rFonts w:hint="default" w:ascii="Times New Roman" w:hAnsi="Times New Roman" w:eastAsia="sans-serif" w:cs="Times New Roman"/>
          <w:b/>
          <w:bCs/>
          <w:i w:val="0"/>
          <w:iCs w:val="0"/>
          <w:caps w:val="0"/>
          <w:color w:val="FF0000"/>
          <w:spacing w:val="0"/>
          <w:sz w:val="28"/>
          <w:szCs w:val="28"/>
          <w:shd w:val="clear" w:fill="FFFFFF"/>
        </w:rPr>
        <w:t>Câu 1</w:t>
      </w:r>
      <w:r>
        <w:rPr>
          <w:rFonts w:hint="default" w:ascii="Times New Roman" w:hAnsi="Times New Roman" w:eastAsia="sans-serif" w:cs="Times New Roman"/>
          <w:b/>
          <w:bCs/>
          <w:i w:val="0"/>
          <w:iCs w:val="0"/>
          <w:caps w:val="0"/>
          <w:color w:val="FF0000"/>
          <w:spacing w:val="0"/>
          <w:sz w:val="28"/>
          <w:szCs w:val="28"/>
          <w:shd w:val="clear" w:fill="FFFFFF"/>
          <w:lang w:val="en-US"/>
        </w:rPr>
        <w:t>2</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Mạch điện điều khiển trên sử dụng mô đun cảm biến gì?</w:t>
      </w:r>
    </w:p>
    <w:p w14:paraId="6BED9D1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rPr>
      </w:pPr>
      <w:r>
        <w:rPr>
          <w:rFonts w:hint="default" w:ascii="Times New Roman" w:hAnsi="Times New Roman" w:cs="Times New Roman"/>
          <w:i w:val="0"/>
          <w:iCs w:val="0"/>
          <w:caps w:val="0"/>
          <w:color w:val="FF0000"/>
          <w:spacing w:val="0"/>
          <w:sz w:val="28"/>
          <w:szCs w:val="28"/>
          <w:highlight w:val="yellow"/>
          <w:shd w:val="clear" w:fill="FFFFFF"/>
        </w:rPr>
        <w:t>A. Cảm biến ánh sáng</w:t>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B. Cảm biến nhiệt độ</w:t>
      </w:r>
    </w:p>
    <w:p w14:paraId="4B212DBF">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Cảm biến độ ẩm</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D. Cảm biến hồng ngoại</w:t>
      </w:r>
    </w:p>
    <w:p w14:paraId="0AD3F4C1">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highlight w:val="none"/>
        </w:rPr>
      </w:pPr>
      <w:r>
        <w:rPr>
          <w:rFonts w:hint="default" w:ascii="Times New Roman" w:hAnsi="Times New Roman" w:eastAsia="sans-serif" w:cs="Times New Roman"/>
          <w:b/>
          <w:bCs/>
          <w:i w:val="0"/>
          <w:iCs w:val="0"/>
          <w:caps w:val="0"/>
          <w:color w:val="FF0000"/>
          <w:spacing w:val="0"/>
          <w:sz w:val="28"/>
          <w:szCs w:val="28"/>
          <w:highlight w:val="none"/>
          <w:shd w:val="clear" w:fill="FFFFFF"/>
        </w:rPr>
        <w:t>Câu 1</w:t>
      </w:r>
      <w:r>
        <w:rPr>
          <w:rFonts w:hint="default" w:ascii="Times New Roman" w:hAnsi="Times New Roman" w:eastAsia="sans-serif" w:cs="Times New Roman"/>
          <w:b/>
          <w:bCs/>
          <w:i w:val="0"/>
          <w:iCs w:val="0"/>
          <w:caps w:val="0"/>
          <w:color w:val="FF0000"/>
          <w:spacing w:val="0"/>
          <w:sz w:val="28"/>
          <w:szCs w:val="28"/>
          <w:highlight w:val="none"/>
          <w:shd w:val="clear" w:fill="FFFFFF"/>
          <w:lang w:val="en-US"/>
        </w:rPr>
        <w:t>3</w:t>
      </w:r>
      <w:r>
        <w:rPr>
          <w:rFonts w:hint="default" w:ascii="Times New Roman" w:hAnsi="Times New Roman" w:eastAsia="sans-serif" w:cs="Times New Roman"/>
          <w:b/>
          <w:bCs/>
          <w:i w:val="0"/>
          <w:iCs w:val="0"/>
          <w:caps w:val="0"/>
          <w:color w:val="FF0000"/>
          <w:spacing w:val="0"/>
          <w:sz w:val="28"/>
          <w:szCs w:val="28"/>
          <w:highlight w:val="none"/>
          <w:shd w:val="clear" w:fill="FFFFFF"/>
        </w:rPr>
        <w:t>:</w:t>
      </w:r>
      <w:r>
        <w:rPr>
          <w:rFonts w:hint="default" w:ascii="Times New Roman" w:hAnsi="Times New Roman" w:eastAsia="sans-serif" w:cs="Times New Roman"/>
          <w:i w:val="0"/>
          <w:iCs w:val="0"/>
          <w:caps w:val="0"/>
          <w:color w:val="FF0000"/>
          <w:spacing w:val="0"/>
          <w:sz w:val="28"/>
          <w:szCs w:val="28"/>
          <w:highlight w:val="none"/>
          <w:shd w:val="clear" w:fill="FFFFFF"/>
        </w:rPr>
        <w:t> Loại mô đun cảm biến nào được sử dụng trong mạch điện điều khiển cửa tự động?</w:t>
      </w:r>
    </w:p>
    <w:p w14:paraId="29CD060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highlight w:val="none"/>
        </w:rPr>
      </w:pPr>
      <w:r>
        <w:rPr>
          <w:rFonts w:hint="default" w:ascii="Times New Roman" w:hAnsi="Times New Roman" w:eastAsia="sans-serif" w:cs="Times New Roman"/>
          <w:i w:val="0"/>
          <w:iCs w:val="0"/>
          <w:caps w:val="0"/>
          <w:color w:val="FF0000"/>
          <w:spacing w:val="0"/>
          <w:sz w:val="28"/>
          <w:szCs w:val="28"/>
          <w:highlight w:val="none"/>
          <w:shd w:val="clear" w:fill="FFFFFF"/>
        </w:rPr>
        <w:t>A. Cảm biến ánh sáng</w:t>
      </w:r>
      <w:r>
        <w:rPr>
          <w:rFonts w:hint="default" w:ascii="Times New Roman" w:hAnsi="Times New Roman" w:eastAsia="sans-serif" w:cs="Times New Roman"/>
          <w:i w:val="0"/>
          <w:iCs w:val="0"/>
          <w:caps w:val="0"/>
          <w:color w:val="FF0000"/>
          <w:spacing w:val="0"/>
          <w:sz w:val="28"/>
          <w:szCs w:val="28"/>
          <w:highlight w:val="none"/>
          <w:shd w:val="clear" w:fill="FFFFFF"/>
          <w:lang w:val="en-US"/>
        </w:rPr>
        <w:tab/>
      </w:r>
      <w:r>
        <w:rPr>
          <w:rFonts w:hint="default" w:ascii="Times New Roman" w:hAnsi="Times New Roman" w:eastAsia="sans-serif" w:cs="Times New Roman"/>
          <w:i w:val="0"/>
          <w:iCs w:val="0"/>
          <w:caps w:val="0"/>
          <w:color w:val="FF0000"/>
          <w:spacing w:val="0"/>
          <w:sz w:val="28"/>
          <w:szCs w:val="28"/>
          <w:highlight w:val="none"/>
          <w:shd w:val="clear" w:fill="FFFFFF"/>
          <w:lang w:val="en-US"/>
        </w:rPr>
        <w:tab/>
      </w:r>
      <w:r>
        <w:rPr>
          <w:rFonts w:hint="default" w:ascii="Times New Roman" w:hAnsi="Times New Roman" w:eastAsia="sans-serif" w:cs="Times New Roman"/>
          <w:i w:val="0"/>
          <w:iCs w:val="0"/>
          <w:caps w:val="0"/>
          <w:color w:val="FF0000"/>
          <w:spacing w:val="0"/>
          <w:sz w:val="28"/>
          <w:szCs w:val="28"/>
          <w:highlight w:val="none"/>
          <w:shd w:val="clear" w:fill="FFFFFF"/>
        </w:rPr>
        <w:t>B. Cảm biến nhiệt độ</w:t>
      </w:r>
    </w:p>
    <w:p w14:paraId="5BAAC2B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highlight w:val="yellow"/>
        </w:rPr>
      </w:pPr>
      <w:r>
        <w:rPr>
          <w:rFonts w:hint="default" w:ascii="Times New Roman" w:hAnsi="Times New Roman" w:eastAsia="sans-serif" w:cs="Times New Roman"/>
          <w:i w:val="0"/>
          <w:iCs w:val="0"/>
          <w:caps w:val="0"/>
          <w:color w:val="FF0000"/>
          <w:spacing w:val="0"/>
          <w:sz w:val="28"/>
          <w:szCs w:val="28"/>
          <w:highlight w:val="none"/>
          <w:shd w:val="clear" w:fill="FFFFFF"/>
        </w:rPr>
        <w:t>C. Cảm biến độ ẩm</w:t>
      </w:r>
      <w:r>
        <w:rPr>
          <w:rFonts w:hint="default" w:ascii="Times New Roman" w:hAnsi="Times New Roman" w:eastAsia="sans-serif" w:cs="Times New Roman"/>
          <w:i w:val="0"/>
          <w:iCs w:val="0"/>
          <w:caps w:val="0"/>
          <w:color w:val="FF0000"/>
          <w:spacing w:val="0"/>
          <w:sz w:val="28"/>
          <w:szCs w:val="28"/>
          <w:highlight w:val="none"/>
          <w:shd w:val="clear" w:fill="FFFFFF"/>
          <w:lang w:val="en-US"/>
        </w:rPr>
        <w:tab/>
      </w:r>
      <w:r>
        <w:rPr>
          <w:rFonts w:hint="default" w:ascii="Times New Roman" w:hAnsi="Times New Roman" w:eastAsia="sans-serif" w:cs="Times New Roman"/>
          <w:i w:val="0"/>
          <w:iCs w:val="0"/>
          <w:caps w:val="0"/>
          <w:color w:val="FF0000"/>
          <w:spacing w:val="0"/>
          <w:sz w:val="28"/>
          <w:szCs w:val="28"/>
          <w:highlight w:val="none"/>
          <w:shd w:val="clear" w:fill="FFFFFF"/>
          <w:lang w:val="en-US"/>
        </w:rPr>
        <w:tab/>
      </w:r>
      <w:r>
        <w:rPr>
          <w:rFonts w:hint="default" w:ascii="Times New Roman" w:hAnsi="Times New Roman" w:cs="Times New Roman"/>
          <w:i w:val="0"/>
          <w:iCs w:val="0"/>
          <w:caps w:val="0"/>
          <w:color w:val="FF0000"/>
          <w:spacing w:val="0"/>
          <w:sz w:val="28"/>
          <w:szCs w:val="28"/>
          <w:highlight w:val="yellow"/>
          <w:shd w:val="clear" w:fill="FFFFFF"/>
        </w:rPr>
        <w:t>D. Cảm biến hồng ngoại</w:t>
      </w:r>
    </w:p>
    <w:p w14:paraId="3CE6749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Câu 1</w:t>
      </w:r>
      <w:r>
        <w:rPr>
          <w:rFonts w:hint="default" w:ascii="Times New Roman" w:hAnsi="Times New Roman" w:eastAsia="sans-serif" w:cs="Times New Roman"/>
          <w:b/>
          <w:bCs/>
          <w:i w:val="0"/>
          <w:iCs w:val="0"/>
          <w:caps w:val="0"/>
          <w:color w:val="FF0000"/>
          <w:spacing w:val="0"/>
          <w:sz w:val="28"/>
          <w:szCs w:val="28"/>
          <w:shd w:val="clear" w:fill="FFFFFF"/>
          <w:lang w:val="en-US"/>
        </w:rPr>
        <w:t>4</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Sắp xếp các bước sau theo quy trình lắp ráp một mạch điều khiển đơn giản sử dụng mô đun cảm biến</w:t>
      </w:r>
    </w:p>
    <w:p w14:paraId="497061A2">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i w:val="0"/>
          <w:iCs w:val="0"/>
          <w:caps w:val="0"/>
          <w:color w:val="FF0000"/>
          <w:spacing w:val="0"/>
          <w:sz w:val="28"/>
          <w:szCs w:val="28"/>
          <w:shd w:val="clear" w:fill="FFFFFF"/>
        </w:rPr>
        <w:t>1. Chuẩn bị</w:t>
      </w:r>
    </w:p>
    <w:p w14:paraId="4B6E672A">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i w:val="0"/>
          <w:iCs w:val="0"/>
          <w:caps w:val="0"/>
          <w:color w:val="FF0000"/>
          <w:spacing w:val="0"/>
          <w:sz w:val="28"/>
          <w:szCs w:val="28"/>
          <w:shd w:val="clear" w:fill="FFFFFF"/>
        </w:rPr>
        <w:t>2. Vận hành mạch điện</w:t>
      </w:r>
    </w:p>
    <w:p w14:paraId="74DD8EC6">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i w:val="0"/>
          <w:iCs w:val="0"/>
          <w:caps w:val="0"/>
          <w:color w:val="FF0000"/>
          <w:spacing w:val="0"/>
          <w:sz w:val="28"/>
          <w:szCs w:val="28"/>
          <w:shd w:val="clear" w:fill="FFFFFF"/>
        </w:rPr>
        <w:t>3. Tìm hiểu sơ đồ mạch điện</w:t>
      </w:r>
    </w:p>
    <w:p w14:paraId="4F3F74D4">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i w:val="0"/>
          <w:iCs w:val="0"/>
          <w:caps w:val="0"/>
          <w:color w:val="FF0000"/>
          <w:spacing w:val="0"/>
          <w:sz w:val="28"/>
          <w:szCs w:val="28"/>
          <w:shd w:val="clear" w:fill="FFFFFF"/>
        </w:rPr>
        <w:t>4. Lắp ráp mạch điện</w:t>
      </w:r>
    </w:p>
    <w:p w14:paraId="560B7D23">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i w:val="0"/>
          <w:iCs w:val="0"/>
          <w:caps w:val="0"/>
          <w:color w:val="FF0000"/>
          <w:spacing w:val="0"/>
          <w:sz w:val="28"/>
          <w:szCs w:val="28"/>
          <w:shd w:val="clear" w:fill="FFFFFF"/>
        </w:rPr>
        <w:t>5. Tìm hiểu về mô đun cảm biến</w:t>
      </w:r>
    </w:p>
    <w:p w14:paraId="5373D2C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A. 1 - 2 - 3 - 4 - 5</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B. 3 - 2 - 1 - 5 - 4</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cs="Times New Roman"/>
          <w:i w:val="0"/>
          <w:iCs w:val="0"/>
          <w:caps w:val="0"/>
          <w:color w:val="FF0000"/>
          <w:spacing w:val="0"/>
          <w:sz w:val="28"/>
          <w:szCs w:val="28"/>
          <w:highlight w:val="yellow"/>
          <w:shd w:val="clear" w:fill="FFFFFF"/>
        </w:rPr>
        <w:t>C. 5 - 3 - 1 - 4 - 2</w:t>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D. 5 - 4 - 2 - 1 - 3</w:t>
      </w:r>
    </w:p>
    <w:p w14:paraId="03D7E7B6">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Câu 1</w:t>
      </w:r>
      <w:r>
        <w:rPr>
          <w:rFonts w:hint="default" w:ascii="Times New Roman" w:hAnsi="Times New Roman" w:eastAsia="sans-serif" w:cs="Times New Roman"/>
          <w:b/>
          <w:bCs/>
          <w:i w:val="0"/>
          <w:iCs w:val="0"/>
          <w:caps w:val="0"/>
          <w:color w:val="FF0000"/>
          <w:spacing w:val="0"/>
          <w:sz w:val="28"/>
          <w:szCs w:val="28"/>
          <w:shd w:val="clear" w:fill="FFFFFF"/>
          <w:lang w:val="en-US"/>
        </w:rPr>
        <w:t>5</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Ở bước nào cần yêu cầu cấp nguồn và kiểm tra hoạt động của mạch điện?</w:t>
      </w:r>
    </w:p>
    <w:p w14:paraId="4659D9CC">
      <w:pPr>
        <w:keepNext w:val="0"/>
        <w:keepLines w:val="0"/>
        <w:pageBreakBefore w:val="0"/>
        <w:widowControl/>
        <w:numPr>
          <w:ilvl w:val="0"/>
          <w:numId w:val="0"/>
        </w:numPr>
        <w:suppressLineNumbers w:val="0"/>
        <w:pBdr>
          <w:left w:val="none" w:color="auto" w:sz="0" w:space="0"/>
        </w:pBdr>
        <w:shd w:val="clear" w:fill="D9D9E2"/>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D9D9E2"/>
        </w:rPr>
        <w:t>A. Tìm hiểu sơ đồ mạch điện</w:t>
      </w:r>
    </w:p>
    <w:p w14:paraId="7C35D82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B. Chuẩn bị</w:t>
      </w:r>
    </w:p>
    <w:p w14:paraId="0BFC3A0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Lắp ráp mạch điện</w:t>
      </w:r>
    </w:p>
    <w:p w14:paraId="2C53344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highlight w:val="yellow"/>
        </w:rPr>
      </w:pPr>
      <w:r>
        <w:rPr>
          <w:rFonts w:hint="default" w:ascii="Times New Roman" w:hAnsi="Times New Roman" w:cs="Times New Roman"/>
          <w:i w:val="0"/>
          <w:iCs w:val="0"/>
          <w:caps w:val="0"/>
          <w:color w:val="FF0000"/>
          <w:spacing w:val="0"/>
          <w:sz w:val="28"/>
          <w:szCs w:val="28"/>
          <w:highlight w:val="yellow"/>
          <w:shd w:val="clear" w:fill="FFFFFF"/>
        </w:rPr>
        <w:t>D. Vận hành mạch điện</w:t>
      </w:r>
    </w:p>
    <w:p w14:paraId="32B0194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rPr>
      </w:pPr>
      <w:r>
        <w:rPr>
          <w:rFonts w:hint="default" w:ascii="Times New Roman" w:hAnsi="Times New Roman" w:eastAsia="sans-serif" w:cs="Times New Roman"/>
          <w:b/>
          <w:bCs/>
          <w:i w:val="0"/>
          <w:iCs w:val="0"/>
          <w:caps w:val="0"/>
          <w:color w:val="FF0000"/>
          <w:spacing w:val="0"/>
          <w:sz w:val="28"/>
          <w:szCs w:val="28"/>
          <w:shd w:val="clear" w:fill="FFFFFF"/>
        </w:rPr>
        <w:t>Câu 1</w:t>
      </w:r>
      <w:r>
        <w:rPr>
          <w:rFonts w:hint="default" w:ascii="Times New Roman" w:hAnsi="Times New Roman" w:eastAsia="sans-serif" w:cs="Times New Roman"/>
          <w:b/>
          <w:bCs/>
          <w:i w:val="0"/>
          <w:iCs w:val="0"/>
          <w:caps w:val="0"/>
          <w:color w:val="FF0000"/>
          <w:spacing w:val="0"/>
          <w:sz w:val="28"/>
          <w:szCs w:val="28"/>
          <w:shd w:val="clear" w:fill="FFFFFF"/>
          <w:lang w:val="en-US"/>
        </w:rPr>
        <w:t>6</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Nội dung thực hiện ở bước chuẩn bị là?</w:t>
      </w:r>
    </w:p>
    <w:p w14:paraId="4A1D947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highlight w:val="yellow"/>
        </w:rPr>
      </w:pPr>
      <w:r>
        <w:rPr>
          <w:rFonts w:hint="default" w:ascii="Times New Roman" w:hAnsi="Times New Roman" w:cs="Times New Roman"/>
          <w:i w:val="0"/>
          <w:iCs w:val="0"/>
          <w:caps w:val="0"/>
          <w:color w:val="FF0000"/>
          <w:spacing w:val="0"/>
          <w:sz w:val="28"/>
          <w:szCs w:val="28"/>
          <w:highlight w:val="yellow"/>
          <w:shd w:val="clear" w:fill="FFFFFF"/>
        </w:rPr>
        <w:t>A. Chuẩn bị dụng cụ, vật liệu và thiết bị theo sơ đồ mạch điện</w:t>
      </w:r>
    </w:p>
    <w:p w14:paraId="08CF3B1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B. Xác định thành phần chính và đầu nối của mạch điện</w:t>
      </w:r>
    </w:p>
    <w:p w14:paraId="2F50101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Xác định vị trí cổng đầu vào, cổng ra của mô đun</w:t>
      </w:r>
    </w:p>
    <w:p w14:paraId="635C484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D. Cấp nguồn, kiểm tra hoạt động của mạch điện; đánh giá và điều chỉnh</w:t>
      </w:r>
    </w:p>
    <w:p w14:paraId="353A5750">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Câu 1</w:t>
      </w:r>
      <w:r>
        <w:rPr>
          <w:rFonts w:hint="default" w:ascii="Times New Roman" w:hAnsi="Times New Roman" w:eastAsia="sans-serif" w:cs="Times New Roman"/>
          <w:b/>
          <w:bCs/>
          <w:i w:val="0"/>
          <w:iCs w:val="0"/>
          <w:caps w:val="0"/>
          <w:color w:val="333333"/>
          <w:spacing w:val="0"/>
          <w:sz w:val="28"/>
          <w:szCs w:val="28"/>
          <w:shd w:val="clear" w:fill="FFFFFF"/>
          <w:lang w:val="en-US"/>
        </w:rPr>
        <w:t>7</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Quan sát hình vẽ sau và cho biết chức năng của mạch điều khiển</w:t>
      </w:r>
    </w:p>
    <w:p w14:paraId="0A53F300">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i w:val="0"/>
          <w:iCs w:val="0"/>
          <w:caps w:val="0"/>
          <w:color w:val="333333"/>
          <w:spacing w:val="0"/>
          <w:sz w:val="28"/>
          <w:szCs w:val="28"/>
          <w:shd w:val="clear" w:fill="FFFFFF"/>
        </w:rPr>
        <w:drawing>
          <wp:inline distT="0" distB="0" distL="114300" distR="114300">
            <wp:extent cx="3136265" cy="2416175"/>
            <wp:effectExtent l="0" t="0" r="3175" b="6985"/>
            <wp:docPr id="8" name="Picture 11"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1" descr="IMG_259"/>
                    <pic:cNvPicPr>
                      <a:picLocks noChangeAspect="1"/>
                    </pic:cNvPicPr>
                  </pic:nvPicPr>
                  <pic:blipFill>
                    <a:blip r:embed="rId10"/>
                    <a:stretch>
                      <a:fillRect/>
                    </a:stretch>
                  </pic:blipFill>
                  <pic:spPr>
                    <a:xfrm>
                      <a:off x="0" y="0"/>
                      <a:ext cx="3136265" cy="2416175"/>
                    </a:xfrm>
                    <a:prstGeom prst="rect">
                      <a:avLst/>
                    </a:prstGeom>
                    <a:noFill/>
                    <a:ln w="9525">
                      <a:noFill/>
                    </a:ln>
                  </pic:spPr>
                </pic:pic>
              </a:graphicData>
            </a:graphic>
          </wp:inline>
        </w:drawing>
      </w:r>
    </w:p>
    <w:p w14:paraId="441606F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Đèn tự động sáng khi trời tối và tự động tắt khi trời sáng</w:t>
      </w:r>
    </w:p>
    <w:p w14:paraId="521BCB6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B. Đèn tự động sáng/ tối khi nhiệt độ thấp/ cao hơn một giá trị nhất định</w:t>
      </w:r>
    </w:p>
    <w:p w14:paraId="1796B3C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FFFFFF"/>
        </w:rPr>
        <w:t>C. Động cơ bơm nước hoạt động/ dừng hoạt động khi độ ẩm thấp/ cao</w:t>
      </w:r>
    </w:p>
    <w:p w14:paraId="0EEE28DF">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D. Đèn tự động sáng khi có người lại gần và tự động tối khi ra xa</w:t>
      </w:r>
    </w:p>
    <w:p w14:paraId="5CFA85EA">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Câu 1</w:t>
      </w:r>
      <w:r>
        <w:rPr>
          <w:rFonts w:hint="default" w:ascii="Times New Roman" w:hAnsi="Times New Roman" w:eastAsia="sans-serif" w:cs="Times New Roman"/>
          <w:b/>
          <w:bCs/>
          <w:i w:val="0"/>
          <w:iCs w:val="0"/>
          <w:caps w:val="0"/>
          <w:color w:val="333333"/>
          <w:spacing w:val="0"/>
          <w:sz w:val="28"/>
          <w:szCs w:val="28"/>
          <w:shd w:val="clear" w:fill="FFFFFF"/>
          <w:lang w:val="en-US"/>
        </w:rPr>
        <w:t>8</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Loại mô đun cảm biến nào được sử dụng trong mạch điện điều khiển điều hòa tự động?</w:t>
      </w:r>
    </w:p>
    <w:p w14:paraId="41E38899">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Cảm biến ánh sáng</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cs="Times New Roman"/>
          <w:i w:val="0"/>
          <w:iCs w:val="0"/>
          <w:caps w:val="0"/>
          <w:color w:val="333333"/>
          <w:spacing w:val="0"/>
          <w:sz w:val="28"/>
          <w:szCs w:val="28"/>
          <w:shd w:val="clear" w:fill="FFFFFF"/>
        </w:rPr>
        <w:t>B. Cảm biến nhiệt độ</w:t>
      </w:r>
    </w:p>
    <w:p w14:paraId="7BE2FE8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C. Cảm biến độ ẩm</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D. Cảm biến hồng ngoại</w:t>
      </w:r>
    </w:p>
    <w:p w14:paraId="2E683C48">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Câu 1</w:t>
      </w:r>
      <w:r>
        <w:rPr>
          <w:rFonts w:hint="default" w:ascii="Times New Roman" w:hAnsi="Times New Roman" w:eastAsia="sans-serif" w:cs="Times New Roman"/>
          <w:b/>
          <w:bCs/>
          <w:i w:val="0"/>
          <w:iCs w:val="0"/>
          <w:caps w:val="0"/>
          <w:color w:val="333333"/>
          <w:spacing w:val="0"/>
          <w:sz w:val="28"/>
          <w:szCs w:val="28"/>
          <w:shd w:val="clear" w:fill="FFFFFF"/>
          <w:lang w:val="en-US"/>
        </w:rPr>
        <w:t>9</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Loại mô đun cảm biến nào được sử dụng trong mạch điện điều khiển đóng/mở rèm cửa tự động?</w:t>
      </w:r>
    </w:p>
    <w:p w14:paraId="41A59E9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FFFFFF"/>
        </w:rPr>
        <w:t>A. Cảm biến ánh sáng</w:t>
      </w:r>
      <w:r>
        <w:rPr>
          <w:rFonts w:hint="default" w:ascii="Times New Roman" w:hAnsi="Times New Roman" w:cs="Times New Roman"/>
          <w:i w:val="0"/>
          <w:iCs w:val="0"/>
          <w:caps w:val="0"/>
          <w:color w:val="333333"/>
          <w:spacing w:val="0"/>
          <w:sz w:val="28"/>
          <w:szCs w:val="28"/>
          <w:shd w:val="clear" w:fill="FFFFFF"/>
          <w:lang w:val="en-US"/>
        </w:rPr>
        <w:tab/>
      </w:r>
      <w:r>
        <w:rPr>
          <w:rFonts w:hint="default" w:ascii="Times New Roman" w:hAnsi="Times New Roman"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B. Cảm biến nhiệt độ</w:t>
      </w:r>
    </w:p>
    <w:p w14:paraId="24AA8ED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C. Cảm biến độ ẩm</w:t>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lang w:val="en-US"/>
        </w:rPr>
        <w:tab/>
      </w:r>
      <w:r>
        <w:rPr>
          <w:rFonts w:hint="default" w:ascii="Times New Roman" w:hAnsi="Times New Roman" w:eastAsia="sans-serif" w:cs="Times New Roman"/>
          <w:i w:val="0"/>
          <w:iCs w:val="0"/>
          <w:caps w:val="0"/>
          <w:color w:val="333333"/>
          <w:spacing w:val="0"/>
          <w:sz w:val="28"/>
          <w:szCs w:val="28"/>
          <w:shd w:val="clear" w:fill="FFFFFF"/>
        </w:rPr>
        <w:t>D. Cảm biến hồng ngoại</w:t>
      </w:r>
    </w:p>
    <w:p w14:paraId="0A2B40AD">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 xml:space="preserve">Câu </w:t>
      </w:r>
      <w:r>
        <w:rPr>
          <w:rFonts w:hint="default" w:ascii="Times New Roman" w:hAnsi="Times New Roman" w:eastAsia="sans-serif" w:cs="Times New Roman"/>
          <w:b/>
          <w:bCs/>
          <w:i w:val="0"/>
          <w:iCs w:val="0"/>
          <w:caps w:val="0"/>
          <w:color w:val="333333"/>
          <w:spacing w:val="0"/>
          <w:sz w:val="28"/>
          <w:szCs w:val="28"/>
          <w:shd w:val="clear" w:fill="FFFFFF"/>
          <w:lang w:val="en-US"/>
        </w:rPr>
        <w:t>20</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Nội dung thực hiện ở bước vận hành mạch điện là?</w:t>
      </w:r>
    </w:p>
    <w:p w14:paraId="4112573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Chuẩn bị dụng cụ, vật liệu và thiết bị theo sơ đồ mạch điện</w:t>
      </w:r>
    </w:p>
    <w:p w14:paraId="53A2D99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B. Xác định thành phần chính và đầu nối của mạch điện</w:t>
      </w:r>
    </w:p>
    <w:p w14:paraId="6CAFDA5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C. Xác định vị trí cổng đầu vào, cổng ra của mô đun</w:t>
      </w:r>
    </w:p>
    <w:p w14:paraId="5E502D0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FFFFFF"/>
        </w:rPr>
        <w:t>D. Cấp nguồn, kiểm tra hoạt động của mạch điện; đánh giá và điều chỉnh</w:t>
      </w:r>
    </w:p>
    <w:p w14:paraId="1E150585">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 xml:space="preserve">Câu </w:t>
      </w:r>
      <w:r>
        <w:rPr>
          <w:rFonts w:hint="default" w:ascii="Times New Roman" w:hAnsi="Times New Roman" w:eastAsia="sans-serif" w:cs="Times New Roman"/>
          <w:b/>
          <w:bCs/>
          <w:i w:val="0"/>
          <w:iCs w:val="0"/>
          <w:caps w:val="0"/>
          <w:color w:val="FF0000"/>
          <w:spacing w:val="0"/>
          <w:sz w:val="28"/>
          <w:szCs w:val="28"/>
          <w:shd w:val="clear" w:fill="FFFFFF"/>
          <w:lang w:val="en-US"/>
        </w:rPr>
        <w:t>21</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Vai trò của mô đun cảm biến là?</w:t>
      </w:r>
    </w:p>
    <w:p w14:paraId="7C8590B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highlight w:val="yellow"/>
        </w:rPr>
      </w:pPr>
      <w:r>
        <w:rPr>
          <w:rFonts w:hint="default" w:ascii="Times New Roman" w:hAnsi="Times New Roman" w:eastAsia="sans-serif" w:cs="Times New Roman"/>
          <w:i w:val="0"/>
          <w:iCs w:val="0"/>
          <w:caps w:val="0"/>
          <w:color w:val="FF0000"/>
          <w:spacing w:val="0"/>
          <w:sz w:val="28"/>
          <w:szCs w:val="28"/>
          <w:highlight w:val="yellow"/>
          <w:shd w:val="clear" w:fill="FFFFFF"/>
        </w:rPr>
        <w:t>A. Cảm nhận và biến đổi các tín hiệu đầu vào (ánh sáng, nhiệt độ, độ ẩm, áp suất, chuyển động,...) thành tín hiệu điện.</w:t>
      </w:r>
    </w:p>
    <w:p w14:paraId="6FB7BD1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B. Nhận và xử lí tín hiệu đầu ra của cảm biến để điều khiển tiếp điểm đóng, cắt.</w:t>
      </w:r>
    </w:p>
    <w:p w14:paraId="204032A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Nhận tín hiệu từ mạch điện tử để đóng, cắt nguồn điện cấp cho phụ tải điện.</w:t>
      </w:r>
    </w:p>
    <w:p w14:paraId="27822A3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rPr>
      </w:pPr>
      <w:r>
        <w:rPr>
          <w:rFonts w:hint="default" w:ascii="Times New Roman" w:hAnsi="Times New Roman" w:cs="Times New Roman"/>
          <w:i w:val="0"/>
          <w:iCs w:val="0"/>
          <w:caps w:val="0"/>
          <w:color w:val="FF0000"/>
          <w:spacing w:val="0"/>
          <w:sz w:val="28"/>
          <w:szCs w:val="28"/>
          <w:shd w:val="clear" w:fill="FFFFFF"/>
        </w:rPr>
        <w:t>D. Điều khiển đóng, cắt nguồn điện cho các thiết bị điện theo tín hiệu cảm nhận của cảm biến</w:t>
      </w:r>
    </w:p>
    <w:p w14:paraId="6D2E2B39">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333333"/>
          <w:spacing w:val="0"/>
          <w:sz w:val="28"/>
          <w:szCs w:val="28"/>
        </w:rPr>
      </w:pPr>
      <w:r>
        <w:rPr>
          <w:rFonts w:hint="default" w:ascii="Times New Roman" w:hAnsi="Times New Roman" w:eastAsia="sans-serif" w:cs="Times New Roman"/>
          <w:b/>
          <w:bCs/>
          <w:i w:val="0"/>
          <w:iCs w:val="0"/>
          <w:caps w:val="0"/>
          <w:color w:val="333333"/>
          <w:spacing w:val="0"/>
          <w:sz w:val="28"/>
          <w:szCs w:val="28"/>
          <w:shd w:val="clear" w:fill="FFFFFF"/>
        </w:rPr>
        <w:t>Câu 2</w:t>
      </w:r>
      <w:r>
        <w:rPr>
          <w:rFonts w:hint="default" w:ascii="Times New Roman" w:hAnsi="Times New Roman" w:eastAsia="sans-serif" w:cs="Times New Roman"/>
          <w:b/>
          <w:bCs/>
          <w:i w:val="0"/>
          <w:iCs w:val="0"/>
          <w:caps w:val="0"/>
          <w:color w:val="333333"/>
          <w:spacing w:val="0"/>
          <w:sz w:val="28"/>
          <w:szCs w:val="28"/>
          <w:shd w:val="clear" w:fill="FFFFFF"/>
          <w:lang w:val="en-US"/>
        </w:rPr>
        <w:t>2</w:t>
      </w:r>
      <w:r>
        <w:rPr>
          <w:rFonts w:hint="default" w:ascii="Times New Roman" w:hAnsi="Times New Roman" w:eastAsia="sans-serif" w:cs="Times New Roman"/>
          <w:b/>
          <w:bCs/>
          <w:i w:val="0"/>
          <w:iCs w:val="0"/>
          <w:caps w:val="0"/>
          <w:color w:val="333333"/>
          <w:spacing w:val="0"/>
          <w:sz w:val="28"/>
          <w:szCs w:val="28"/>
          <w:shd w:val="clear" w:fill="FFFFFF"/>
        </w:rPr>
        <w:t>:</w:t>
      </w:r>
      <w:r>
        <w:rPr>
          <w:rFonts w:hint="default" w:ascii="Times New Roman" w:hAnsi="Times New Roman" w:eastAsia="sans-serif" w:cs="Times New Roman"/>
          <w:i w:val="0"/>
          <w:iCs w:val="0"/>
          <w:caps w:val="0"/>
          <w:color w:val="333333"/>
          <w:spacing w:val="0"/>
          <w:sz w:val="28"/>
          <w:szCs w:val="28"/>
          <w:shd w:val="clear" w:fill="FFFFFF"/>
        </w:rPr>
        <w:t> Nội dung thực hiện ở bước lắp ráp mạch điện là?</w:t>
      </w:r>
    </w:p>
    <w:p w14:paraId="767EF1D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A. Chuẩn bị dụng cụ, vật liệu và thiết bị theo sơ đồ mạch điện</w:t>
      </w:r>
    </w:p>
    <w:p w14:paraId="6776A8D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B. Xác định thành phần chính và đầu nối của mạch điện</w:t>
      </w:r>
    </w:p>
    <w:p w14:paraId="0B867CD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sz w:val="28"/>
          <w:szCs w:val="28"/>
        </w:rPr>
      </w:pPr>
      <w:r>
        <w:rPr>
          <w:rFonts w:hint="default" w:ascii="Times New Roman" w:hAnsi="Times New Roman" w:eastAsia="sans-serif" w:cs="Times New Roman"/>
          <w:i w:val="0"/>
          <w:iCs w:val="0"/>
          <w:caps w:val="0"/>
          <w:color w:val="333333"/>
          <w:spacing w:val="0"/>
          <w:sz w:val="28"/>
          <w:szCs w:val="28"/>
          <w:shd w:val="clear" w:fill="FFFFFF"/>
        </w:rPr>
        <w:t>C. Xác định vị trí cổng đầu vào, cổng ra của mô đun</w:t>
      </w:r>
    </w:p>
    <w:p w14:paraId="6F3ACD8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8"/>
          <w:szCs w:val="28"/>
        </w:rPr>
      </w:pPr>
      <w:r>
        <w:rPr>
          <w:rFonts w:hint="default" w:ascii="Times New Roman" w:hAnsi="Times New Roman" w:cs="Times New Roman"/>
          <w:i w:val="0"/>
          <w:iCs w:val="0"/>
          <w:caps w:val="0"/>
          <w:color w:val="333333"/>
          <w:spacing w:val="0"/>
          <w:sz w:val="28"/>
          <w:szCs w:val="28"/>
          <w:shd w:val="clear" w:fill="D9D9E2"/>
        </w:rPr>
        <w:t>D. Tiến hành đấu nối theo sơ đồ mạch điện</w:t>
      </w:r>
    </w:p>
    <w:p w14:paraId="12B7D1CE">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 xml:space="preserve">Câu </w:t>
      </w:r>
      <w:r>
        <w:rPr>
          <w:rFonts w:hint="default" w:ascii="Times New Roman" w:hAnsi="Times New Roman" w:eastAsia="sans-serif" w:cs="Times New Roman"/>
          <w:b/>
          <w:bCs/>
          <w:i w:val="0"/>
          <w:iCs w:val="0"/>
          <w:caps w:val="0"/>
          <w:color w:val="FF0000"/>
          <w:spacing w:val="0"/>
          <w:sz w:val="28"/>
          <w:szCs w:val="28"/>
          <w:shd w:val="clear" w:fill="FFFFFF"/>
          <w:lang w:val="en-US"/>
        </w:rPr>
        <w:t>23</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Để nhận biết được sự phù hợp của bản thân đối với một số ngành nghề phổ biến trong lĩnh vực kĩ thuật điện cần đánh giá bản thân qua các yêu cầu nào?</w:t>
      </w:r>
    </w:p>
    <w:p w14:paraId="4FB5319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A. Phẩm chất của người làm trong lĩnh vực kĩ thuật điện</w:t>
      </w:r>
    </w:p>
    <w:p w14:paraId="47E3947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B. Năng lực cụ thể của ngành nghề</w:t>
      </w:r>
    </w:p>
    <w:p w14:paraId="374ECDB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highlight w:val="yellow"/>
        </w:rPr>
      </w:pPr>
      <w:r>
        <w:rPr>
          <w:rFonts w:hint="default" w:ascii="Times New Roman" w:hAnsi="Times New Roman" w:cs="Times New Roman"/>
          <w:i w:val="0"/>
          <w:iCs w:val="0"/>
          <w:caps w:val="0"/>
          <w:color w:val="FF0000"/>
          <w:spacing w:val="0"/>
          <w:sz w:val="28"/>
          <w:szCs w:val="28"/>
          <w:highlight w:val="yellow"/>
          <w:shd w:val="clear" w:fill="FFFFFF"/>
        </w:rPr>
        <w:t>C. Phẩm chất và năng lực cụ thể của ngành nghề</w:t>
      </w:r>
    </w:p>
    <w:p w14:paraId="188B673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D. Đáp án khác</w:t>
      </w:r>
    </w:p>
    <w:p w14:paraId="712212F5">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Câu 2</w:t>
      </w:r>
      <w:r>
        <w:rPr>
          <w:rFonts w:hint="default" w:ascii="Times New Roman" w:hAnsi="Times New Roman" w:eastAsia="sans-serif" w:cs="Times New Roman"/>
          <w:b/>
          <w:bCs/>
          <w:i w:val="0"/>
          <w:iCs w:val="0"/>
          <w:caps w:val="0"/>
          <w:color w:val="FF0000"/>
          <w:spacing w:val="0"/>
          <w:sz w:val="28"/>
          <w:szCs w:val="28"/>
          <w:shd w:val="clear" w:fill="FFFFFF"/>
          <w:lang w:val="en-US"/>
        </w:rPr>
        <w:t>4</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Đâu là nghề cụ thể của kĩ thuật viên kĩ thuật điện?</w:t>
      </w:r>
    </w:p>
    <w:p w14:paraId="12F079F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A. Kĩ sư cơ điện</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B. Kĩ sư điện tử</w:t>
      </w:r>
    </w:p>
    <w:p w14:paraId="41D3E29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rPr>
      </w:pPr>
      <w:r>
        <w:rPr>
          <w:rFonts w:hint="default" w:ascii="Times New Roman" w:hAnsi="Times New Roman" w:cs="Times New Roman"/>
          <w:i w:val="0"/>
          <w:iCs w:val="0"/>
          <w:caps w:val="0"/>
          <w:color w:val="FF0000"/>
          <w:spacing w:val="0"/>
          <w:sz w:val="28"/>
          <w:szCs w:val="28"/>
          <w:highlight w:val="yellow"/>
          <w:shd w:val="clear" w:fill="FFFFFF"/>
        </w:rPr>
        <w:t>C. Kĩ thuật viên truyền tải điện</w:t>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D. Kĩ sư sản xuất điện</w:t>
      </w:r>
    </w:p>
    <w:p w14:paraId="7A0E82E7">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 xml:space="preserve">Câu </w:t>
      </w:r>
      <w:r>
        <w:rPr>
          <w:rFonts w:hint="default" w:ascii="Times New Roman" w:hAnsi="Times New Roman" w:eastAsia="sans-serif" w:cs="Times New Roman"/>
          <w:b/>
          <w:bCs/>
          <w:i w:val="0"/>
          <w:iCs w:val="0"/>
          <w:caps w:val="0"/>
          <w:color w:val="FF0000"/>
          <w:spacing w:val="0"/>
          <w:sz w:val="28"/>
          <w:szCs w:val="28"/>
          <w:shd w:val="clear" w:fill="FFFFFF"/>
          <w:lang w:val="en-US"/>
        </w:rPr>
        <w:t>25</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Trong các ngành nghề sau, ngành nghề nào thuộc lĩnh vực kĩ thuật điện?</w:t>
      </w:r>
    </w:p>
    <w:p w14:paraId="305E0CE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A. Kĩ sư luyện kim</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cs="Times New Roman"/>
          <w:i w:val="0"/>
          <w:iCs w:val="0"/>
          <w:caps w:val="0"/>
          <w:color w:val="FF0000"/>
          <w:spacing w:val="0"/>
          <w:sz w:val="28"/>
          <w:szCs w:val="28"/>
          <w:highlight w:val="yellow"/>
          <w:shd w:val="clear" w:fill="FFFFFF"/>
        </w:rPr>
        <w:t>B. Kĩ sư điện</w:t>
      </w:r>
    </w:p>
    <w:p w14:paraId="51F32B8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Kĩ thuật viên siêu âm</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D. Kĩ thuật viên kết cấu</w:t>
      </w:r>
    </w:p>
    <w:p w14:paraId="4206D589">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FF0000"/>
          <w:spacing w:val="0"/>
          <w:sz w:val="28"/>
          <w:szCs w:val="28"/>
        </w:rPr>
      </w:pPr>
      <w:r>
        <w:rPr>
          <w:rFonts w:hint="default" w:ascii="Times New Roman" w:hAnsi="Times New Roman" w:eastAsia="sans-serif" w:cs="Times New Roman"/>
          <w:b/>
          <w:bCs/>
          <w:i w:val="0"/>
          <w:iCs w:val="0"/>
          <w:caps w:val="0"/>
          <w:color w:val="FF0000"/>
          <w:spacing w:val="0"/>
          <w:sz w:val="28"/>
          <w:szCs w:val="28"/>
          <w:shd w:val="clear" w:fill="FFFFFF"/>
        </w:rPr>
        <w:t xml:space="preserve">Câu </w:t>
      </w:r>
      <w:r>
        <w:rPr>
          <w:rFonts w:hint="default" w:ascii="Times New Roman" w:hAnsi="Times New Roman" w:eastAsia="sans-serif" w:cs="Times New Roman"/>
          <w:b/>
          <w:bCs/>
          <w:i w:val="0"/>
          <w:iCs w:val="0"/>
          <w:caps w:val="0"/>
          <w:color w:val="FF0000"/>
          <w:spacing w:val="0"/>
          <w:sz w:val="28"/>
          <w:szCs w:val="28"/>
          <w:shd w:val="clear" w:fill="FFFFFF"/>
          <w:lang w:val="en-US"/>
        </w:rPr>
        <w:t>26</w:t>
      </w:r>
      <w:r>
        <w:rPr>
          <w:rFonts w:hint="default" w:ascii="Times New Roman" w:hAnsi="Times New Roman" w:eastAsia="sans-serif" w:cs="Times New Roman"/>
          <w:b/>
          <w:bCs/>
          <w:i w:val="0"/>
          <w:iCs w:val="0"/>
          <w:caps w:val="0"/>
          <w:color w:val="FF0000"/>
          <w:spacing w:val="0"/>
          <w:sz w:val="28"/>
          <w:szCs w:val="28"/>
          <w:shd w:val="clear" w:fill="FFFFFF"/>
        </w:rPr>
        <w:t>:</w:t>
      </w:r>
      <w:r>
        <w:rPr>
          <w:rFonts w:hint="default" w:ascii="Times New Roman" w:hAnsi="Times New Roman" w:eastAsia="sans-serif" w:cs="Times New Roman"/>
          <w:i w:val="0"/>
          <w:iCs w:val="0"/>
          <w:caps w:val="0"/>
          <w:color w:val="FF0000"/>
          <w:spacing w:val="0"/>
          <w:sz w:val="28"/>
          <w:szCs w:val="28"/>
          <w:shd w:val="clear" w:fill="FFFFFF"/>
        </w:rPr>
        <w:t xml:space="preserve"> Đâu </w:t>
      </w:r>
      <w:r>
        <w:rPr>
          <w:rFonts w:hint="default" w:eastAsia="sans-serif" w:cs="Times New Roman"/>
          <w:i w:val="0"/>
          <w:iCs w:val="0"/>
          <w:caps w:val="0"/>
          <w:color w:val="FF0000"/>
          <w:spacing w:val="0"/>
          <w:sz w:val="28"/>
          <w:szCs w:val="28"/>
          <w:shd w:val="clear" w:fill="FFFFFF"/>
          <w:lang w:val="en-US"/>
        </w:rPr>
        <w:t xml:space="preserve">không phải </w:t>
      </w:r>
      <w:r>
        <w:rPr>
          <w:rFonts w:hint="default" w:ascii="Times New Roman" w:hAnsi="Times New Roman" w:eastAsia="sans-serif" w:cs="Times New Roman"/>
          <w:i w:val="0"/>
          <w:iCs w:val="0"/>
          <w:caps w:val="0"/>
          <w:color w:val="FF0000"/>
          <w:spacing w:val="0"/>
          <w:sz w:val="28"/>
          <w:szCs w:val="28"/>
          <w:shd w:val="clear" w:fill="FFFFFF"/>
        </w:rPr>
        <w:t>là yêu cầu về phẩm chất của người lao động trong lĩnh vực kĩ thuật điện?</w:t>
      </w:r>
    </w:p>
    <w:p w14:paraId="2D2800E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A. Cẩn thận, chăm chỉ, trách nhiệm</w:t>
      </w:r>
      <w:r>
        <w:rPr>
          <w:rFonts w:hint="default" w:ascii="Times New Roman" w:hAnsi="Times New Roman" w:eastAsia="sans-serif" w:cs="Times New Roman"/>
          <w:i w:val="0"/>
          <w:iCs w:val="0"/>
          <w:caps w:val="0"/>
          <w:color w:val="FF0000"/>
          <w:spacing w:val="0"/>
          <w:sz w:val="28"/>
          <w:szCs w:val="28"/>
          <w:shd w:val="clear" w:fill="FFFFFF"/>
          <w:lang w:val="en-US"/>
        </w:rPr>
        <w:tab/>
      </w:r>
      <w:r>
        <w:rPr>
          <w:rFonts w:hint="default" w:ascii="Times New Roman" w:hAnsi="Times New Roman" w:eastAsia="sans-serif" w:cs="Times New Roman"/>
          <w:i w:val="0"/>
          <w:iCs w:val="0"/>
          <w:caps w:val="0"/>
          <w:color w:val="FF0000"/>
          <w:spacing w:val="0"/>
          <w:sz w:val="28"/>
          <w:szCs w:val="28"/>
          <w:shd w:val="clear" w:fill="FFFFFF"/>
        </w:rPr>
        <w:t>B. Yêu thích công việc, đam mê kĩ thuật</w:t>
      </w:r>
    </w:p>
    <w:p w14:paraId="1794ADD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FF0000"/>
          <w:sz w:val="28"/>
          <w:szCs w:val="28"/>
        </w:rPr>
      </w:pPr>
      <w:r>
        <w:rPr>
          <w:rFonts w:hint="default" w:ascii="Times New Roman" w:hAnsi="Times New Roman" w:eastAsia="sans-serif" w:cs="Times New Roman"/>
          <w:i w:val="0"/>
          <w:iCs w:val="0"/>
          <w:caps w:val="0"/>
          <w:color w:val="FF0000"/>
          <w:spacing w:val="0"/>
          <w:sz w:val="28"/>
          <w:szCs w:val="28"/>
          <w:shd w:val="clear" w:fill="FFFFFF"/>
        </w:rPr>
        <w:t>C. Có tính thần hợp tác, tuân thủ tuyệt đối an toàn lao động </w:t>
      </w:r>
    </w:p>
    <w:p w14:paraId="0D0E32C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FF0000"/>
          <w:sz w:val="28"/>
          <w:szCs w:val="28"/>
          <w:lang w:val="en-US"/>
        </w:rPr>
      </w:pPr>
      <w:r>
        <w:rPr>
          <w:rFonts w:hint="default" w:ascii="Times New Roman" w:hAnsi="Times New Roman" w:cs="Times New Roman"/>
          <w:i w:val="0"/>
          <w:iCs w:val="0"/>
          <w:caps w:val="0"/>
          <w:color w:val="FF0000"/>
          <w:spacing w:val="0"/>
          <w:sz w:val="28"/>
          <w:szCs w:val="28"/>
          <w:highlight w:val="yellow"/>
          <w:shd w:val="clear" w:fill="D9D9E2"/>
        </w:rPr>
        <w:t xml:space="preserve">D. </w:t>
      </w:r>
      <w:r>
        <w:rPr>
          <w:rFonts w:hint="default" w:ascii="Times New Roman" w:hAnsi="Times New Roman" w:cs="Times New Roman"/>
          <w:i w:val="0"/>
          <w:iCs w:val="0"/>
          <w:caps w:val="0"/>
          <w:color w:val="FF0000"/>
          <w:spacing w:val="0"/>
          <w:sz w:val="28"/>
          <w:szCs w:val="28"/>
          <w:highlight w:val="yellow"/>
          <w:shd w:val="clear" w:fill="D9D9E2"/>
          <w:lang w:val="en-US"/>
        </w:rPr>
        <w:t>Tự tin</w:t>
      </w:r>
    </w:p>
    <w:p w14:paraId="5D259112">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right="0" w:firstLine="0"/>
        <w:jc w:val="center"/>
        <w:textAlignment w:val="auto"/>
        <w:rPr>
          <w:rFonts w:hint="default" w:ascii="Times New Roman" w:hAnsi="Times New Roman" w:cs="Times New Roman"/>
          <w:b/>
          <w:i w:val="0"/>
          <w:iCs w:val="0"/>
          <w:color w:val="auto"/>
          <w:sz w:val="28"/>
          <w:szCs w:val="28"/>
          <w:highlight w:val="none"/>
          <w:u w:val="none"/>
        </w:rPr>
      </w:pPr>
      <w:r>
        <w:rPr>
          <w:rFonts w:hint="default" w:ascii="Times New Roman" w:hAnsi="Times New Roman" w:cs="Times New Roman"/>
          <w:i w:val="0"/>
          <w:iCs w:val="0"/>
          <w:color w:val="auto"/>
          <w:sz w:val="28"/>
          <w:szCs w:val="28"/>
          <w:highlight w:val="none"/>
          <w:u w:val="none"/>
          <w:lang w:val="nl-NL"/>
        </w:rPr>
        <w:t>---------- Hết ----------</w:t>
      </w:r>
    </w:p>
    <w:sectPr>
      <w:footerReference r:id="rId5" w:type="default"/>
      <w:pgSz w:w="11907" w:h="16840"/>
      <w:pgMar w:top="706" w:right="576" w:bottom="418" w:left="706"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
    <w:altName w:val="Yu Gothic UI"/>
    <w:panose1 w:val="00000000000000000000"/>
    <w:charset w:val="80"/>
    <w:family w:val="auto"/>
    <w:pitch w:val="default"/>
    <w:sig w:usb0="00000000" w:usb1="00000000" w:usb2="00000010" w:usb3="00000000" w:csb0="00020100" w:csb1="00000000"/>
  </w:font>
  <w:font w:name="Segoe UI">
    <w:panose1 w:val="020B0502040204020203"/>
    <w:charset w:val="00"/>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AD81">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F108E"/>
    <w:multiLevelType w:val="singleLevel"/>
    <w:tmpl w:val="C8EF108E"/>
    <w:lvl w:ilvl="0" w:tentative="0">
      <w:start w:val="1"/>
      <w:numFmt w:val="upperRoman"/>
      <w:suff w:val="space"/>
      <w:lvlText w:val="%1."/>
      <w:lvlJc w:val="left"/>
    </w:lvl>
  </w:abstractNum>
  <w:abstractNum w:abstractNumId="1">
    <w:nsid w:val="056E0A39"/>
    <w:multiLevelType w:val="multilevel"/>
    <w:tmpl w:val="056E0A39"/>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02637"/>
    <w:rsid w:val="000305C7"/>
    <w:rsid w:val="0003473D"/>
    <w:rsid w:val="00034C67"/>
    <w:rsid w:val="000426FB"/>
    <w:rsid w:val="00045561"/>
    <w:rsid w:val="00060CAC"/>
    <w:rsid w:val="00077C4A"/>
    <w:rsid w:val="00093700"/>
    <w:rsid w:val="00093D4D"/>
    <w:rsid w:val="0009542D"/>
    <w:rsid w:val="000960D0"/>
    <w:rsid w:val="000A563F"/>
    <w:rsid w:val="000E5EAE"/>
    <w:rsid w:val="0010590D"/>
    <w:rsid w:val="0013453C"/>
    <w:rsid w:val="00167142"/>
    <w:rsid w:val="001734F9"/>
    <w:rsid w:val="001963CE"/>
    <w:rsid w:val="001B07FF"/>
    <w:rsid w:val="001C09D8"/>
    <w:rsid w:val="001F0387"/>
    <w:rsid w:val="001F171F"/>
    <w:rsid w:val="001F5164"/>
    <w:rsid w:val="00223076"/>
    <w:rsid w:val="00270DC2"/>
    <w:rsid w:val="00273429"/>
    <w:rsid w:val="00273973"/>
    <w:rsid w:val="002762A7"/>
    <w:rsid w:val="00296530"/>
    <w:rsid w:val="002E0BBA"/>
    <w:rsid w:val="002F2C99"/>
    <w:rsid w:val="00300C48"/>
    <w:rsid w:val="00342E9A"/>
    <w:rsid w:val="00376478"/>
    <w:rsid w:val="003B799B"/>
    <w:rsid w:val="003C6B03"/>
    <w:rsid w:val="003D4BA1"/>
    <w:rsid w:val="003F0389"/>
    <w:rsid w:val="003F0D2B"/>
    <w:rsid w:val="00403679"/>
    <w:rsid w:val="00407079"/>
    <w:rsid w:val="004142DA"/>
    <w:rsid w:val="00426BE1"/>
    <w:rsid w:val="00430997"/>
    <w:rsid w:val="0044604A"/>
    <w:rsid w:val="00452A38"/>
    <w:rsid w:val="00455A6C"/>
    <w:rsid w:val="00473ABF"/>
    <w:rsid w:val="0048519B"/>
    <w:rsid w:val="00495D8D"/>
    <w:rsid w:val="004970F3"/>
    <w:rsid w:val="004A111B"/>
    <w:rsid w:val="004B7ACE"/>
    <w:rsid w:val="004C5EE2"/>
    <w:rsid w:val="004C6F16"/>
    <w:rsid w:val="004E4FD4"/>
    <w:rsid w:val="004F0A97"/>
    <w:rsid w:val="005166D2"/>
    <w:rsid w:val="00520844"/>
    <w:rsid w:val="00523895"/>
    <w:rsid w:val="00531C31"/>
    <w:rsid w:val="00563B8F"/>
    <w:rsid w:val="005707E1"/>
    <w:rsid w:val="0059733D"/>
    <w:rsid w:val="005A21D1"/>
    <w:rsid w:val="005A32CF"/>
    <w:rsid w:val="005C2AE1"/>
    <w:rsid w:val="005C6122"/>
    <w:rsid w:val="005E0033"/>
    <w:rsid w:val="005E44A4"/>
    <w:rsid w:val="0063329F"/>
    <w:rsid w:val="0064631A"/>
    <w:rsid w:val="00661554"/>
    <w:rsid w:val="006648E1"/>
    <w:rsid w:val="006824C9"/>
    <w:rsid w:val="00693FFC"/>
    <w:rsid w:val="006A299D"/>
    <w:rsid w:val="006A4678"/>
    <w:rsid w:val="006A6C4A"/>
    <w:rsid w:val="006B561B"/>
    <w:rsid w:val="006C1EDB"/>
    <w:rsid w:val="006C536C"/>
    <w:rsid w:val="006C72E1"/>
    <w:rsid w:val="006C7F59"/>
    <w:rsid w:val="006D66A4"/>
    <w:rsid w:val="006E5ED6"/>
    <w:rsid w:val="00705BDF"/>
    <w:rsid w:val="0071632F"/>
    <w:rsid w:val="00720E82"/>
    <w:rsid w:val="00723878"/>
    <w:rsid w:val="00731550"/>
    <w:rsid w:val="007320EA"/>
    <w:rsid w:val="0074402F"/>
    <w:rsid w:val="0078034A"/>
    <w:rsid w:val="00783C35"/>
    <w:rsid w:val="00794A66"/>
    <w:rsid w:val="007A1FA1"/>
    <w:rsid w:val="007A585B"/>
    <w:rsid w:val="007D2772"/>
    <w:rsid w:val="007E11B5"/>
    <w:rsid w:val="00802CA7"/>
    <w:rsid w:val="00804964"/>
    <w:rsid w:val="00831E7A"/>
    <w:rsid w:val="00852388"/>
    <w:rsid w:val="008612A7"/>
    <w:rsid w:val="00862413"/>
    <w:rsid w:val="008766F1"/>
    <w:rsid w:val="008A4998"/>
    <w:rsid w:val="008C4484"/>
    <w:rsid w:val="008C6098"/>
    <w:rsid w:val="008D0802"/>
    <w:rsid w:val="00932DCF"/>
    <w:rsid w:val="009550FA"/>
    <w:rsid w:val="00973125"/>
    <w:rsid w:val="009851B1"/>
    <w:rsid w:val="0098779C"/>
    <w:rsid w:val="00997947"/>
    <w:rsid w:val="009B1E62"/>
    <w:rsid w:val="009C2968"/>
    <w:rsid w:val="009D33C9"/>
    <w:rsid w:val="009E5727"/>
    <w:rsid w:val="009F03E2"/>
    <w:rsid w:val="00A26B12"/>
    <w:rsid w:val="00A362C6"/>
    <w:rsid w:val="00A363B9"/>
    <w:rsid w:val="00A4109C"/>
    <w:rsid w:val="00A43359"/>
    <w:rsid w:val="00A60E2D"/>
    <w:rsid w:val="00A727FD"/>
    <w:rsid w:val="00A7671D"/>
    <w:rsid w:val="00AA31D2"/>
    <w:rsid w:val="00AA3EFD"/>
    <w:rsid w:val="00AD74FB"/>
    <w:rsid w:val="00AE0F1A"/>
    <w:rsid w:val="00B03B14"/>
    <w:rsid w:val="00B061E1"/>
    <w:rsid w:val="00B21136"/>
    <w:rsid w:val="00B22D26"/>
    <w:rsid w:val="00B4197E"/>
    <w:rsid w:val="00B5045E"/>
    <w:rsid w:val="00B52266"/>
    <w:rsid w:val="00B54B11"/>
    <w:rsid w:val="00B7241F"/>
    <w:rsid w:val="00B900B7"/>
    <w:rsid w:val="00BA707E"/>
    <w:rsid w:val="00BC38D2"/>
    <w:rsid w:val="00BD40F4"/>
    <w:rsid w:val="00BF21E3"/>
    <w:rsid w:val="00C27D6F"/>
    <w:rsid w:val="00C352EB"/>
    <w:rsid w:val="00C44834"/>
    <w:rsid w:val="00C55494"/>
    <w:rsid w:val="00C675C2"/>
    <w:rsid w:val="00C708EB"/>
    <w:rsid w:val="00C745D0"/>
    <w:rsid w:val="00C7535B"/>
    <w:rsid w:val="00C770FA"/>
    <w:rsid w:val="00C91566"/>
    <w:rsid w:val="00CC081C"/>
    <w:rsid w:val="00CC3062"/>
    <w:rsid w:val="00CC70A3"/>
    <w:rsid w:val="00CD777F"/>
    <w:rsid w:val="00CF0218"/>
    <w:rsid w:val="00D15F39"/>
    <w:rsid w:val="00D17213"/>
    <w:rsid w:val="00D26939"/>
    <w:rsid w:val="00D2746D"/>
    <w:rsid w:val="00D55F55"/>
    <w:rsid w:val="00D84631"/>
    <w:rsid w:val="00D858D4"/>
    <w:rsid w:val="00D92280"/>
    <w:rsid w:val="00DF43CF"/>
    <w:rsid w:val="00E27947"/>
    <w:rsid w:val="00E27A3B"/>
    <w:rsid w:val="00E31581"/>
    <w:rsid w:val="00E42AB3"/>
    <w:rsid w:val="00E60FA0"/>
    <w:rsid w:val="00E63F36"/>
    <w:rsid w:val="00E801A4"/>
    <w:rsid w:val="00E835E4"/>
    <w:rsid w:val="00E85A7A"/>
    <w:rsid w:val="00E85F48"/>
    <w:rsid w:val="00EB18C4"/>
    <w:rsid w:val="00EC043A"/>
    <w:rsid w:val="00EC3B60"/>
    <w:rsid w:val="00ED60F9"/>
    <w:rsid w:val="00EF3749"/>
    <w:rsid w:val="00F0762F"/>
    <w:rsid w:val="00F20908"/>
    <w:rsid w:val="00F3255B"/>
    <w:rsid w:val="00F409C5"/>
    <w:rsid w:val="00F43C17"/>
    <w:rsid w:val="00F62DFC"/>
    <w:rsid w:val="00F6310F"/>
    <w:rsid w:val="00F65372"/>
    <w:rsid w:val="00F82DAB"/>
    <w:rsid w:val="00F85AC5"/>
    <w:rsid w:val="00F86617"/>
    <w:rsid w:val="00F95B62"/>
    <w:rsid w:val="00FA1956"/>
    <w:rsid w:val="00FA5415"/>
    <w:rsid w:val="00FB3403"/>
    <w:rsid w:val="00FC7379"/>
    <w:rsid w:val="06053D12"/>
    <w:rsid w:val="0E354EA4"/>
    <w:rsid w:val="18571790"/>
    <w:rsid w:val="1F6111B7"/>
    <w:rsid w:val="322E33E2"/>
    <w:rsid w:val="37E47740"/>
    <w:rsid w:val="3AD0140D"/>
    <w:rsid w:val="473110DC"/>
    <w:rsid w:val="47D01EDF"/>
    <w:rsid w:val="4ABD1FD1"/>
    <w:rsid w:val="4D6A70CB"/>
    <w:rsid w:val="54606E7B"/>
    <w:rsid w:val="5F463DDB"/>
    <w:rsid w:val="63586994"/>
    <w:rsid w:val="63D34094"/>
    <w:rsid w:val="68E7394D"/>
    <w:rsid w:val="716562BC"/>
    <w:rsid w:val="77B80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2"/>
    <w:basedOn w:val="1"/>
    <w:next w:val="1"/>
    <w:link w:val="10"/>
    <w:unhideWhenUsed/>
    <w:qFormat/>
    <w:uiPriority w:val="9"/>
    <w:pPr>
      <w:spacing w:before="40" w:after="40" w:line="312" w:lineRule="auto"/>
      <w:jc w:val="both"/>
      <w:outlineLvl w:val="1"/>
    </w:pPr>
    <w:rPr>
      <w:rFonts w:cs="Times New Roman"/>
      <w:b/>
      <w:color w:val="000000" w:themeColor="text1"/>
      <w:sz w:val="26"/>
      <w:szCs w:val="26"/>
      <w14:textFill>
        <w14:solidFill>
          <w14:schemeClr w14:val="tx1"/>
        </w14:solidFill>
      </w14:textFill>
    </w:rPr>
  </w:style>
  <w:style w:type="paragraph" w:styleId="3">
    <w:name w:val="heading 6"/>
    <w:basedOn w:val="1"/>
    <w:next w:val="1"/>
    <w:link w:val="22"/>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2"/>
    <w:unhideWhenUsed/>
    <w:qFormat/>
    <w:uiPriority w:val="99"/>
    <w:pPr>
      <w:tabs>
        <w:tab w:val="center" w:pos="4680"/>
        <w:tab w:val="right" w:pos="9360"/>
      </w:tabs>
      <w:spacing w:after="0" w:line="240" w:lineRule="auto"/>
    </w:pPr>
    <w:rPr>
      <w:rFonts w:ascii="Calibri" w:hAnsi="Calibri" w:eastAsia="Times New Roman" w:cs="Times New Roman"/>
      <w:sz w:val="22"/>
      <w:szCs w:val="20"/>
      <w:lang w:bidi="hi-IN"/>
    </w:rPr>
  </w:style>
  <w:style w:type="paragraph" w:styleId="7">
    <w:name w:val="Normal (Web)"/>
    <w:basedOn w:val="1"/>
    <w:link w:val="24"/>
    <w:unhideWhenUsed/>
    <w:qFormat/>
    <w:uiPriority w:val="99"/>
    <w:pPr>
      <w:spacing w:before="100" w:beforeAutospacing="1" w:after="100" w:afterAutospacing="1" w:line="240" w:lineRule="auto"/>
    </w:pPr>
    <w:rPr>
      <w:rFonts w:eastAsia="Times New Roman" w:cs="Times New Roman"/>
      <w:bCs/>
      <w:sz w:val="24"/>
      <w:szCs w:val="24"/>
      <w:lang w:val="fr-FR" w:eastAsia="fr-FR"/>
    </w:rPr>
  </w:style>
  <w:style w:type="character" w:styleId="8">
    <w:name w:val="Strong"/>
    <w:basedOn w:val="4"/>
    <w:qFormat/>
    <w:uiPriority w:val="22"/>
    <w:rPr>
      <w:b/>
      <w:bCs/>
    </w:rPr>
  </w:style>
  <w:style w:type="table" w:styleId="9">
    <w:name w:val="Table Grid"/>
    <w:basedOn w:val="5"/>
    <w:qFormat/>
    <w:uiPriority w:val="39"/>
    <w:pPr>
      <w:spacing w:after="0" w:line="240" w:lineRule="auto"/>
    </w:pPr>
    <w:rPr>
      <w:rFonts w:ascii="Calibri" w:hAnsi="Calibri"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
    <w:name w:val="Heading 2 Char"/>
    <w:basedOn w:val="4"/>
    <w:link w:val="2"/>
    <w:qFormat/>
    <w:uiPriority w:val="9"/>
    <w:rPr>
      <w:rFonts w:cs="Times New Roman" w:eastAsiaTheme="minorHAnsi"/>
      <w:b/>
      <w:color w:val="000000" w:themeColor="text1"/>
      <w:sz w:val="26"/>
      <w:szCs w:val="26"/>
      <w:lang w:eastAsia="en-US"/>
      <w14:textFill>
        <w14:solidFill>
          <w14:schemeClr w14:val="tx1"/>
        </w14:solidFill>
      </w14:textFill>
    </w:rPr>
  </w:style>
  <w:style w:type="character" w:customStyle="1" w:styleId="11">
    <w:name w:val="fontstyle01"/>
    <w:basedOn w:val="4"/>
    <w:qFormat/>
    <w:uiPriority w:val="0"/>
    <w:rPr>
      <w:rFonts w:hint="default" w:ascii="TimesNewRoman" w:hAnsi="TimesNewRoman"/>
      <w:color w:val="000000"/>
      <w:sz w:val="24"/>
      <w:szCs w:val="24"/>
    </w:rPr>
  </w:style>
  <w:style w:type="character" w:customStyle="1" w:styleId="12">
    <w:name w:val="Footer Char"/>
    <w:basedOn w:val="4"/>
    <w:link w:val="6"/>
    <w:qFormat/>
    <w:uiPriority w:val="99"/>
    <w:rPr>
      <w:rFonts w:ascii="Calibri" w:hAnsi="Calibri" w:eastAsia="Times New Roman" w:cs="Times New Roman"/>
      <w:sz w:val="22"/>
      <w:szCs w:val="20"/>
      <w:lang w:eastAsia="en-US" w:bidi="hi-IN"/>
    </w:rPr>
  </w:style>
  <w:style w:type="paragraph" w:styleId="13">
    <w:name w:val="List Paragraph"/>
    <w:basedOn w:val="1"/>
    <w:link w:val="14"/>
    <w:qFormat/>
    <w:uiPriority w:val="34"/>
    <w:pPr>
      <w:ind w:left="720"/>
      <w:contextualSpacing/>
    </w:pPr>
  </w:style>
  <w:style w:type="character" w:customStyle="1" w:styleId="14">
    <w:name w:val="List Paragraph Char"/>
    <w:basedOn w:val="4"/>
    <w:link w:val="13"/>
    <w:qFormat/>
    <w:locked/>
    <w:uiPriority w:val="34"/>
    <w:rPr>
      <w:rFonts w:eastAsiaTheme="minorHAnsi"/>
      <w:lang w:eastAsia="en-US"/>
    </w:rPr>
  </w:style>
  <w:style w:type="character" w:customStyle="1" w:styleId="15">
    <w:name w:val="Văn bản nội dung_"/>
    <w:basedOn w:val="4"/>
    <w:link w:val="16"/>
    <w:qFormat/>
    <w:locked/>
    <w:uiPriority w:val="0"/>
    <w:rPr>
      <w:rFonts w:ascii="Segoe UI" w:hAnsi="Segoe UI" w:eastAsia="Segoe UI" w:cs="Segoe UI"/>
      <w:color w:val="2B2B2C"/>
      <w:sz w:val="20"/>
      <w:szCs w:val="20"/>
    </w:rPr>
  </w:style>
  <w:style w:type="paragraph" w:customStyle="1" w:styleId="16">
    <w:name w:val="Văn bản nội dung"/>
    <w:basedOn w:val="1"/>
    <w:link w:val="15"/>
    <w:qFormat/>
    <w:uiPriority w:val="0"/>
    <w:pPr>
      <w:widowControl w:val="0"/>
      <w:spacing w:after="60" w:line="276" w:lineRule="auto"/>
    </w:pPr>
    <w:rPr>
      <w:rFonts w:ascii="Segoe UI" w:hAnsi="Segoe UI" w:eastAsia="Segoe UI" w:cs="Segoe UI"/>
      <w:color w:val="2B2B2C"/>
      <w:sz w:val="20"/>
      <w:szCs w:val="20"/>
      <w:lang w:eastAsia="zh-CN"/>
    </w:rPr>
  </w:style>
  <w:style w:type="character" w:customStyle="1" w:styleId="17">
    <w:name w:val="Chú thích bảng_"/>
    <w:basedOn w:val="4"/>
    <w:link w:val="18"/>
    <w:qFormat/>
    <w:uiPriority w:val="0"/>
    <w:rPr>
      <w:rFonts w:ascii="Segoe UI" w:hAnsi="Segoe UI" w:eastAsia="Segoe UI" w:cs="Segoe UI"/>
      <w:color w:val="2B2B2C"/>
      <w:sz w:val="20"/>
      <w:szCs w:val="20"/>
    </w:rPr>
  </w:style>
  <w:style w:type="paragraph" w:customStyle="1" w:styleId="18">
    <w:name w:val="Chú thích bảng"/>
    <w:basedOn w:val="1"/>
    <w:link w:val="17"/>
    <w:qFormat/>
    <w:uiPriority w:val="0"/>
    <w:pPr>
      <w:widowControl w:val="0"/>
      <w:spacing w:after="0" w:line="240" w:lineRule="auto"/>
    </w:pPr>
    <w:rPr>
      <w:rFonts w:ascii="Segoe UI" w:hAnsi="Segoe UI" w:eastAsia="Segoe UI" w:cs="Segoe UI"/>
      <w:color w:val="2B2B2C"/>
      <w:sz w:val="20"/>
      <w:szCs w:val="20"/>
      <w:lang w:eastAsia="zh-CN"/>
    </w:rPr>
  </w:style>
  <w:style w:type="character" w:customStyle="1" w:styleId="19">
    <w:name w:val="Khác_"/>
    <w:basedOn w:val="4"/>
    <w:link w:val="20"/>
    <w:qFormat/>
    <w:uiPriority w:val="0"/>
    <w:rPr>
      <w:rFonts w:ascii="Segoe UI" w:hAnsi="Segoe UI" w:eastAsia="Segoe UI" w:cs="Segoe UI"/>
      <w:color w:val="2B2B2C"/>
      <w:sz w:val="20"/>
      <w:szCs w:val="20"/>
    </w:rPr>
  </w:style>
  <w:style w:type="paragraph" w:customStyle="1" w:styleId="20">
    <w:name w:val="Khác"/>
    <w:basedOn w:val="1"/>
    <w:link w:val="19"/>
    <w:qFormat/>
    <w:uiPriority w:val="0"/>
    <w:pPr>
      <w:widowControl w:val="0"/>
      <w:spacing w:after="60" w:line="276" w:lineRule="auto"/>
    </w:pPr>
    <w:rPr>
      <w:rFonts w:ascii="Segoe UI" w:hAnsi="Segoe UI" w:eastAsia="Segoe UI" w:cs="Segoe UI"/>
      <w:color w:val="2B2B2C"/>
      <w:sz w:val="20"/>
      <w:szCs w:val="20"/>
      <w:lang w:eastAsia="zh-CN"/>
    </w:rPr>
  </w:style>
  <w:style w:type="paragraph" w:customStyle="1" w:styleId="21">
    <w:name w:val="Char"/>
    <w:basedOn w:val="1"/>
    <w:semiHidden/>
    <w:qFormat/>
    <w:uiPriority w:val="0"/>
    <w:pPr>
      <w:spacing w:line="240" w:lineRule="exact"/>
    </w:pPr>
    <w:rPr>
      <w:rFonts w:ascii="Arial" w:hAnsi="Arial" w:eastAsia="Times New Roman" w:cs="Times New Roman"/>
      <w:sz w:val="22"/>
    </w:rPr>
  </w:style>
  <w:style w:type="character" w:customStyle="1" w:styleId="22">
    <w:name w:val="Heading 6 Char"/>
    <w:basedOn w:val="4"/>
    <w:link w:val="3"/>
    <w:semiHidden/>
    <w:qFormat/>
    <w:uiPriority w:val="9"/>
    <w:rPr>
      <w:rFonts w:asciiTheme="majorHAnsi" w:hAnsiTheme="majorHAnsi" w:eastAsiaTheme="majorEastAsia" w:cstheme="majorBidi"/>
      <w:color w:val="1F4E79" w:themeColor="accent1" w:themeShade="80"/>
      <w:lang w:eastAsia="en-US"/>
    </w:rPr>
  </w:style>
  <w:style w:type="paragraph" w:styleId="23">
    <w:name w:val="No Spacing"/>
    <w:qFormat/>
    <w:uiPriority w:val="1"/>
    <w:pPr>
      <w:spacing w:after="0" w:line="240" w:lineRule="auto"/>
    </w:pPr>
    <w:rPr>
      <w:rFonts w:ascii="Calibri" w:hAnsi="Calibri" w:eastAsia="SimSun" w:cs="Times New Roman"/>
      <w:sz w:val="24"/>
      <w:szCs w:val="24"/>
      <w:lang w:val="en-US" w:eastAsia="en-US" w:bidi="ar-SA"/>
    </w:rPr>
  </w:style>
  <w:style w:type="character" w:customStyle="1" w:styleId="24">
    <w:name w:val="Normal (Web) Char1"/>
    <w:link w:val="7"/>
    <w:qFormat/>
    <w:locked/>
    <w:uiPriority w:val="99"/>
    <w:rPr>
      <w:rFonts w:eastAsia="Times New Roman" w:cs="Times New Roman"/>
      <w:bCs/>
      <w:sz w:val="24"/>
      <w:szCs w:val="24"/>
      <w:lang w:val="fr-FR" w:eastAsia="fr-FR"/>
    </w:rPr>
  </w:style>
  <w:style w:type="character" w:customStyle="1" w:styleId="25">
    <w:name w:val="Other_"/>
    <w:basedOn w:val="4"/>
    <w:link w:val="26"/>
    <w:qFormat/>
    <w:uiPriority w:val="0"/>
    <w:rPr>
      <w:rFonts w:eastAsia="Times New Roman" w:cs="Times New Roman"/>
      <w:szCs w:val="28"/>
      <w:shd w:val="clear" w:color="auto" w:fill="FFFFFF"/>
    </w:rPr>
  </w:style>
  <w:style w:type="paragraph" w:customStyle="1" w:styleId="26">
    <w:name w:val="Other"/>
    <w:basedOn w:val="1"/>
    <w:link w:val="25"/>
    <w:qFormat/>
    <w:uiPriority w:val="0"/>
    <w:pPr>
      <w:widowControl w:val="0"/>
      <w:shd w:val="clear" w:color="auto" w:fill="FFFFFF"/>
      <w:spacing w:after="40" w:line="276" w:lineRule="auto"/>
    </w:pPr>
    <w:rPr>
      <w:rFonts w:eastAsia="Times New Roman" w:cs="Times New Roman"/>
      <w:szCs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847</Words>
  <Characters>4834</Characters>
  <Lines>40</Lines>
  <Paragraphs>11</Paragraphs>
  <TotalTime>24</TotalTime>
  <ScaleCrop>false</ScaleCrop>
  <LinksUpToDate>false</LinksUpToDate>
  <CharactersWithSpaces>5670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2022-07-27T08:55:00Z</dcterms:created>
  <dc:creator>Admin</dc:creator>
  <cp:lastModifiedBy>ADMIN</cp:lastModifiedBy>
  <dcterms:modified xsi:type="dcterms:W3CDTF">2026-03-08T15:53:46Z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FF81A531EDD1481F8B8929651B607A60_12</vt:lpwstr>
  </property>
</Properties>
</file>